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B404A" w14:textId="77777777" w:rsidR="00EE3254" w:rsidRPr="00CB1E03" w:rsidRDefault="00A1411F" w:rsidP="004809C7">
      <w:pPr>
        <w:pStyle w:val="Heading1"/>
        <w:spacing w:after="0" w:line="240" w:lineRule="auto"/>
        <w:ind w:left="19" w:right="151"/>
        <w:jc w:val="center"/>
        <w:rPr>
          <w:rFonts w:ascii="Century Gothic" w:eastAsia="Mitra" w:hAnsi="Century Gothic" w:cs="B Nazanin"/>
          <w:bCs/>
          <w:color w:val="auto"/>
          <w:sz w:val="25"/>
          <w:szCs w:val="25"/>
          <w:rtl/>
          <w:lang w:bidi="fa-IR"/>
        </w:rPr>
      </w:pPr>
      <w:r w:rsidRPr="0011676F">
        <w:rPr>
          <w:rFonts w:ascii="Century Gothic" w:eastAsia="Mitra" w:hAnsi="Century Gothic" w:cs="B Nazanin"/>
          <w:bCs/>
          <w:color w:val="auto"/>
          <w:szCs w:val="32"/>
          <w:rtl/>
        </w:rPr>
        <w:t>مناقصه عموم</w:t>
      </w:r>
      <w:r w:rsidRPr="0011676F">
        <w:rPr>
          <w:rFonts w:ascii="Century Gothic" w:eastAsia="Mitra" w:hAnsi="Century Gothic" w:cs="B Nazanin" w:hint="cs"/>
          <w:bCs/>
          <w:color w:val="auto"/>
          <w:szCs w:val="32"/>
          <w:rtl/>
        </w:rPr>
        <w:t>ی</w:t>
      </w:r>
    </w:p>
    <w:p w14:paraId="7B7E2C5F" w14:textId="2546278C" w:rsidR="00394AD8" w:rsidRPr="00CB1E03" w:rsidRDefault="00901EA1" w:rsidP="007247A0">
      <w:pPr>
        <w:spacing w:before="240"/>
        <w:jc w:val="both"/>
        <w:rPr>
          <w:rFonts w:ascii="Century Gothic" w:eastAsia="Mitra" w:hAnsi="Century Gothic" w:cs="B Nazanin"/>
          <w:color w:val="auto"/>
          <w:sz w:val="25"/>
          <w:szCs w:val="25"/>
          <w:rtl/>
        </w:rPr>
      </w:pPr>
      <w:r w:rsidRPr="00404EAC">
        <w:rPr>
          <w:rFonts w:ascii="Century Gothic" w:eastAsia="Mitra" w:hAnsi="Century Gothic" w:cs="B Nazanin" w:hint="cs"/>
          <w:b/>
          <w:bCs/>
          <w:color w:val="auto"/>
          <w:sz w:val="25"/>
          <w:szCs w:val="25"/>
          <w:rtl/>
          <w:lang w:bidi="fa-IR"/>
        </w:rPr>
        <w:t>شرکت تجارت الکترونیک پارسیان</w:t>
      </w:r>
      <w:r w:rsidR="008358BD" w:rsidRPr="00404EAC">
        <w:rPr>
          <w:rFonts w:ascii="Century Gothic" w:eastAsia="Mitra" w:hAnsi="Century Gothic" w:cs="B Nazanin" w:hint="cs"/>
          <w:b/>
          <w:bCs/>
          <w:color w:val="auto"/>
          <w:sz w:val="25"/>
          <w:szCs w:val="25"/>
          <w:rtl/>
          <w:lang w:bidi="fa-IR"/>
        </w:rPr>
        <w:t xml:space="preserve"> (تاپ)</w:t>
      </w:r>
      <w:r>
        <w:rPr>
          <w:rFonts w:ascii="Century Gothic" w:eastAsia="Mitra" w:hAnsi="Century Gothic" w:cs="B Nazanin" w:hint="cs"/>
          <w:color w:val="auto"/>
          <w:sz w:val="25"/>
          <w:szCs w:val="25"/>
          <w:rtl/>
          <w:lang w:bidi="fa-IR"/>
        </w:rPr>
        <w:t xml:space="preserve"> </w:t>
      </w:r>
      <w:r w:rsidR="00A1411F" w:rsidRPr="00CB1E03">
        <w:rPr>
          <w:rFonts w:ascii="Century Gothic" w:eastAsia="Mitra" w:hAnsi="Century Gothic" w:cs="B Nazanin"/>
          <w:color w:val="auto"/>
          <w:sz w:val="25"/>
          <w:szCs w:val="25"/>
          <w:rtl/>
        </w:rPr>
        <w:t>در نظـر دارد نسبت به</w:t>
      </w:r>
      <w:r w:rsidR="003529CD" w:rsidRPr="00CB1E03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 xml:space="preserve"> </w:t>
      </w:r>
      <w:r w:rsidR="005A02A0" w:rsidRPr="00CB1E03">
        <w:rPr>
          <w:rFonts w:ascii="Century Gothic" w:hAnsi="Century Gothic" w:cs="B Nazanin" w:hint="cs"/>
          <w:b/>
          <w:bCs/>
          <w:szCs w:val="24"/>
          <w:rtl/>
          <w:lang w:bidi="fa-IR"/>
        </w:rPr>
        <w:t>خريد</w:t>
      </w:r>
      <w:r w:rsidR="007247A0">
        <w:rPr>
          <w:rFonts w:ascii="Century Gothic" w:hAnsi="Century Gothic" w:cs="B Nazanin" w:hint="cs"/>
          <w:b/>
          <w:bCs/>
          <w:szCs w:val="24"/>
          <w:rtl/>
          <w:lang w:bidi="fa-IR"/>
        </w:rPr>
        <w:t>، نصب و راه‌اندازی</w:t>
      </w:r>
      <w:r w:rsidR="007247A0">
        <w:rPr>
          <w:rFonts w:ascii="Century Gothic" w:hAnsi="Century Gothic" w:cs="B Nazanin"/>
          <w:b/>
          <w:bCs/>
          <w:szCs w:val="24"/>
          <w:lang w:bidi="fa-IR"/>
        </w:rPr>
        <w:t xml:space="preserve"> </w:t>
      </w:r>
      <w:r w:rsidR="00456EF0">
        <w:rPr>
          <w:rFonts w:ascii="Century Gothic" w:hAnsi="Century Gothic" w:cs="B Nazanin" w:hint="cs"/>
          <w:b/>
          <w:bCs/>
          <w:szCs w:val="24"/>
          <w:rtl/>
          <w:lang w:bidi="fa-IR"/>
        </w:rPr>
        <w:t xml:space="preserve">تجهیزات </w:t>
      </w:r>
      <w:r w:rsidR="004809C7" w:rsidRPr="00CB1E03">
        <w:rPr>
          <w:rFonts w:ascii="Century Gothic" w:hAnsi="Century Gothic" w:cs="B Nazanin" w:hint="cs"/>
          <w:b/>
          <w:bCs/>
          <w:szCs w:val="24"/>
          <w:rtl/>
          <w:lang w:bidi="fa-IR"/>
        </w:rPr>
        <w:t xml:space="preserve"> </w:t>
      </w:r>
      <w:r w:rsidR="00B821DF">
        <w:rPr>
          <w:rFonts w:ascii="Century Gothic" w:hAnsi="Century Gothic" w:cs="B Nazanin" w:hint="cs"/>
          <w:b/>
          <w:bCs/>
          <w:szCs w:val="24"/>
          <w:rtl/>
          <w:lang w:bidi="fa-IR"/>
        </w:rPr>
        <w:t>سرور</w:t>
      </w:r>
      <w:r w:rsidR="00641F87">
        <w:rPr>
          <w:rFonts w:ascii="Century Gothic" w:hAnsi="Century Gothic" w:cs="B Nazanin" w:hint="cs"/>
          <w:b/>
          <w:bCs/>
          <w:szCs w:val="24"/>
          <w:rtl/>
          <w:lang w:bidi="fa-IR"/>
        </w:rPr>
        <w:t xml:space="preserve"> </w:t>
      </w:r>
      <w:r w:rsidR="00A1411F" w:rsidRPr="00CB1E03">
        <w:rPr>
          <w:rFonts w:ascii="Century Gothic" w:eastAsia="Mitra" w:hAnsi="Century Gothic" w:cs="B Nazanin"/>
          <w:color w:val="auto"/>
          <w:sz w:val="25"/>
          <w:szCs w:val="25"/>
          <w:rtl/>
        </w:rPr>
        <w:t>مطابق با شرا</w:t>
      </w:r>
      <w:r w:rsidR="00A1411F" w:rsidRPr="00CB1E03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ی</w:t>
      </w:r>
      <w:r w:rsidR="00A1411F"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ط</w:t>
      </w:r>
      <w:r w:rsidR="00A1411F" w:rsidRPr="00CB1E03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و مشخصات مندرج در ا</w:t>
      </w:r>
      <w:r w:rsidR="00A1411F" w:rsidRPr="00CB1E03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ی</w:t>
      </w:r>
      <w:r w:rsidR="00A1411F"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ن</w:t>
      </w:r>
      <w:r w:rsidR="00A1411F" w:rsidRPr="00CB1E03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اوراق</w:t>
      </w:r>
      <w:r w:rsidR="00142989" w:rsidRPr="00CB1E03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،</w:t>
      </w:r>
      <w:r w:rsidR="00A1411F" w:rsidRPr="00CB1E03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از طر</w:t>
      </w:r>
      <w:r w:rsidR="00A1411F" w:rsidRPr="00CB1E03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ی</w:t>
      </w:r>
      <w:r w:rsidR="00A1411F"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ق</w:t>
      </w:r>
      <w:r w:rsidR="00A1411F" w:rsidRPr="00CB1E03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برگزاري مناقصه عموم</w:t>
      </w:r>
      <w:r w:rsidR="00A1411F" w:rsidRPr="00CB1E03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ی</w:t>
      </w:r>
      <w:r w:rsidR="00A1411F" w:rsidRPr="00CB1E03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اقدام نما</w:t>
      </w:r>
      <w:r w:rsidR="00A1411F" w:rsidRPr="00CB1E03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ی</w:t>
      </w:r>
      <w:r w:rsidR="00A1411F"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د</w:t>
      </w:r>
      <w:r w:rsidR="00A1411F" w:rsidRPr="00CB1E03">
        <w:rPr>
          <w:rFonts w:ascii="Century Gothic" w:eastAsia="Mitra" w:hAnsi="Century Gothic" w:cs="B Nazanin"/>
          <w:color w:val="auto"/>
          <w:sz w:val="25"/>
          <w:szCs w:val="25"/>
          <w:rtl/>
        </w:rPr>
        <w:t>.</w:t>
      </w:r>
    </w:p>
    <w:p w14:paraId="32794262" w14:textId="77777777" w:rsidR="003529CD" w:rsidRPr="00CB1E03" w:rsidRDefault="003529CD" w:rsidP="003529CD">
      <w:pPr>
        <w:pStyle w:val="Heading1"/>
        <w:spacing w:after="0"/>
        <w:rPr>
          <w:rFonts w:ascii="Century Gothic" w:eastAsia="Mitra" w:hAnsi="Century Gothic" w:cs="B Nazanin"/>
          <w:bCs/>
          <w:color w:val="auto"/>
          <w:szCs w:val="32"/>
          <w:rtl/>
        </w:rPr>
      </w:pPr>
      <w:r w:rsidRPr="00CB1E03">
        <w:rPr>
          <w:rFonts w:ascii="Century Gothic" w:eastAsia="Mitra" w:hAnsi="Century Gothic" w:cs="B Nazanin" w:hint="cs"/>
          <w:bCs/>
          <w:color w:val="auto"/>
          <w:szCs w:val="32"/>
          <w:rtl/>
        </w:rPr>
        <w:t>الف</w:t>
      </w:r>
      <w:r w:rsidRPr="00CB1E03">
        <w:rPr>
          <w:rFonts w:ascii="Century Gothic" w:eastAsia="Mitra" w:hAnsi="Century Gothic" w:cs="B Nazanin"/>
          <w:bCs/>
          <w:color w:val="auto"/>
          <w:szCs w:val="32"/>
          <w:rtl/>
        </w:rPr>
        <w:t xml:space="preserve"> - شرح مناقصه</w:t>
      </w:r>
    </w:p>
    <w:p w14:paraId="70F46577" w14:textId="77777777" w:rsidR="003529CD" w:rsidRPr="00CB1E03" w:rsidRDefault="003529CD" w:rsidP="00A6538A">
      <w:pPr>
        <w:keepNext/>
        <w:tabs>
          <w:tab w:val="num" w:pos="450"/>
        </w:tabs>
        <w:spacing w:before="360" w:after="0" w:line="288" w:lineRule="auto"/>
        <w:ind w:left="450" w:hanging="485"/>
        <w:jc w:val="both"/>
        <w:outlineLvl w:val="0"/>
        <w:rPr>
          <w:rFonts w:ascii="Century Gothic" w:eastAsia="Times New Roman" w:hAnsi="Century Gothic" w:cs="B Nazanin"/>
          <w:b/>
          <w:bCs/>
          <w:color w:val="auto"/>
          <w:sz w:val="32"/>
          <w:szCs w:val="32"/>
          <w:rtl/>
          <w:lang w:bidi="fa-IR"/>
        </w:rPr>
      </w:pPr>
      <w:bookmarkStart w:id="0" w:name="_Toc533022516"/>
      <w:r w:rsidRPr="00CB1E03">
        <w:rPr>
          <w:rFonts w:ascii="Century Gothic" w:eastAsia="Times New Roman" w:hAnsi="Century Gothic" w:cs="B Nazanin" w:hint="cs"/>
          <w:b/>
          <w:bCs/>
          <w:color w:val="auto"/>
          <w:sz w:val="32"/>
          <w:szCs w:val="32"/>
          <w:rtl/>
          <w:lang w:bidi="fa-IR"/>
        </w:rPr>
        <w:t>مقدمه</w:t>
      </w:r>
      <w:bookmarkEnd w:id="0"/>
      <w:r w:rsidRPr="00CB1E03">
        <w:rPr>
          <w:rFonts w:ascii="Century Gothic" w:eastAsia="Times New Roman" w:hAnsi="Century Gothic" w:cs="B Nazanin" w:hint="cs"/>
          <w:b/>
          <w:bCs/>
          <w:color w:val="auto"/>
          <w:sz w:val="32"/>
          <w:szCs w:val="32"/>
          <w:rtl/>
          <w:lang w:bidi="fa-IR"/>
        </w:rPr>
        <w:t xml:space="preserve"> </w:t>
      </w:r>
    </w:p>
    <w:p w14:paraId="6AE58B73" w14:textId="77777777" w:rsidR="003945D0" w:rsidRPr="00CB1E03" w:rsidRDefault="00903D92" w:rsidP="0007158F">
      <w:pPr>
        <w:jc w:val="both"/>
        <w:rPr>
          <w:rFonts w:ascii="Century Gothic" w:eastAsia="Times New Roman" w:hAnsi="Century Gothic" w:cs="B Nazanin"/>
          <w:sz w:val="25"/>
          <w:szCs w:val="25"/>
          <w:rtl/>
          <w:lang w:bidi="fa-IR"/>
        </w:rPr>
      </w:pPr>
      <w:r>
        <w:rPr>
          <w:rFonts w:ascii="Century Gothic" w:eastAsia="Times New Roman" w:hAnsi="Century Gothic" w:cs="B Nazanin" w:hint="cs"/>
          <w:sz w:val="25"/>
          <w:szCs w:val="25"/>
          <w:rtl/>
          <w:lang w:bidi="fa-IR"/>
        </w:rPr>
        <w:t>شرکت تجارت الکترونیک پارسیان</w:t>
      </w:r>
      <w:r w:rsidR="003945D0" w:rsidRPr="00CB1E03">
        <w:rPr>
          <w:rFonts w:ascii="Century Gothic" w:eastAsia="Times New Roman" w:hAnsi="Century Gothic" w:cs="B Nazanin" w:hint="cs"/>
          <w:sz w:val="25"/>
          <w:szCs w:val="25"/>
          <w:rtl/>
          <w:lang w:bidi="fa-IR"/>
        </w:rPr>
        <w:t xml:space="preserve"> از ابتداي تاسيس تاکنون بعنوان </w:t>
      </w:r>
      <w:r w:rsidR="0007158F">
        <w:rPr>
          <w:rFonts w:ascii="Century Gothic" w:eastAsia="Times New Roman" w:hAnsi="Century Gothic" w:cs="B Nazanin" w:hint="cs"/>
          <w:sz w:val="25"/>
          <w:szCs w:val="25"/>
          <w:rtl/>
          <w:lang w:bidi="fa-IR"/>
        </w:rPr>
        <w:t>مجموعه‌ای</w:t>
      </w:r>
      <w:r w:rsidR="003945D0" w:rsidRPr="00CB1E03">
        <w:rPr>
          <w:rFonts w:ascii="Century Gothic" w:eastAsia="Times New Roman" w:hAnsi="Century Gothic" w:cs="B Nazanin" w:hint="cs"/>
          <w:sz w:val="25"/>
          <w:szCs w:val="25"/>
          <w:rtl/>
          <w:lang w:bidi="fa-IR"/>
        </w:rPr>
        <w:t xml:space="preserve"> اثرگذار و نوآور همگام با بزرگان صنعت </w:t>
      </w:r>
      <w:r w:rsidR="00AE565C">
        <w:rPr>
          <w:rFonts w:ascii="Century Gothic" w:eastAsia="Times New Roman" w:hAnsi="Century Gothic" w:cs="B Nazanin" w:hint="cs"/>
          <w:sz w:val="25"/>
          <w:szCs w:val="25"/>
          <w:rtl/>
          <w:lang w:bidi="fa-IR"/>
        </w:rPr>
        <w:t>خدمات پرداخت الکترونیکی</w:t>
      </w:r>
      <w:r w:rsidR="003945D0" w:rsidRPr="00CB1E03">
        <w:rPr>
          <w:rFonts w:ascii="Century Gothic" w:eastAsia="Times New Roman" w:hAnsi="Century Gothic" w:cs="B Nazanin" w:hint="cs"/>
          <w:sz w:val="25"/>
          <w:szCs w:val="25"/>
          <w:rtl/>
          <w:lang w:bidi="fa-IR"/>
        </w:rPr>
        <w:t xml:space="preserve"> کشور همواره نقش پر</w:t>
      </w:r>
      <w:r w:rsidR="00AF159F">
        <w:rPr>
          <w:rFonts w:ascii="Century Gothic" w:eastAsia="Times New Roman" w:hAnsi="Century Gothic" w:cs="B Nazanin" w:hint="cs"/>
          <w:sz w:val="25"/>
          <w:szCs w:val="25"/>
          <w:rtl/>
          <w:lang w:bidi="fa-IR"/>
        </w:rPr>
        <w:t xml:space="preserve"> </w:t>
      </w:r>
      <w:r w:rsidR="003945D0" w:rsidRPr="00CB1E03">
        <w:rPr>
          <w:rFonts w:ascii="Century Gothic" w:eastAsia="Times New Roman" w:hAnsi="Century Gothic" w:cs="B Nazanin" w:hint="cs"/>
          <w:sz w:val="25"/>
          <w:szCs w:val="25"/>
          <w:rtl/>
          <w:lang w:bidi="fa-IR"/>
        </w:rPr>
        <w:t>رنگي در ارائه خدمات حرفه</w:t>
      </w:r>
      <w:r w:rsidR="003945D0" w:rsidRPr="00CB1E03">
        <w:rPr>
          <w:rFonts w:ascii="Arial" w:eastAsia="Times New Roman" w:hAnsi="Arial" w:cs="Arial"/>
          <w:sz w:val="25"/>
          <w:szCs w:val="25"/>
          <w:lang w:bidi="fa-IR"/>
        </w:rPr>
        <w:t>‌</w:t>
      </w:r>
      <w:r w:rsidR="003945D0" w:rsidRPr="00CB1E03">
        <w:rPr>
          <w:rFonts w:ascii="Century Gothic" w:eastAsia="Times New Roman" w:hAnsi="Century Gothic" w:cs="B Nazanin" w:hint="cs"/>
          <w:sz w:val="25"/>
          <w:szCs w:val="25"/>
          <w:rtl/>
          <w:lang w:bidi="fa-IR"/>
        </w:rPr>
        <w:t xml:space="preserve">اي نوين مبتني بر فناوري اطلاعات داشته و انتخاب برتر مشتريان در </w:t>
      </w:r>
      <w:r w:rsidR="00057BF6">
        <w:rPr>
          <w:rFonts w:ascii="Century Gothic" w:eastAsia="Times New Roman" w:hAnsi="Century Gothic" w:cs="B Nazanin" w:hint="cs"/>
          <w:sz w:val="25"/>
          <w:szCs w:val="25"/>
          <w:rtl/>
          <w:lang w:bidi="fa-IR"/>
        </w:rPr>
        <w:t>بین شرکتهای پرداخت الکترونیک</w:t>
      </w:r>
      <w:r w:rsidR="003945D0" w:rsidRPr="00CB1E03">
        <w:rPr>
          <w:rFonts w:ascii="Century Gothic" w:eastAsia="Times New Roman" w:hAnsi="Century Gothic" w:cs="B Nazanin" w:hint="cs"/>
          <w:sz w:val="25"/>
          <w:szCs w:val="25"/>
          <w:rtl/>
          <w:lang w:bidi="fa-IR"/>
        </w:rPr>
        <w:t xml:space="preserve"> کشور بوده است. </w:t>
      </w:r>
    </w:p>
    <w:p w14:paraId="0323B97C" w14:textId="77777777" w:rsidR="003529CD" w:rsidRPr="00CB1E03" w:rsidRDefault="003945D0" w:rsidP="000F5190">
      <w:pPr>
        <w:jc w:val="both"/>
        <w:rPr>
          <w:rFonts w:ascii="Century Gothic" w:eastAsia="Mitra" w:hAnsi="Century Gothic" w:cs="B Nazanin"/>
          <w:color w:val="auto"/>
          <w:sz w:val="25"/>
          <w:szCs w:val="25"/>
          <w:rtl/>
        </w:rPr>
      </w:pPr>
      <w:r w:rsidRPr="00CB1E03">
        <w:rPr>
          <w:rFonts w:ascii="Century Gothic" w:hAnsi="Century Gothic" w:cs="B Nazanin" w:hint="cs"/>
          <w:sz w:val="25"/>
          <w:szCs w:val="25"/>
          <w:rtl/>
          <w:lang w:bidi="fa-IR"/>
        </w:rPr>
        <w:t xml:space="preserve">با توجه به توسعه سرويسها و خدمات بهنگام </w:t>
      </w:r>
      <w:r w:rsidR="00901EA1">
        <w:rPr>
          <w:rFonts w:ascii="Century Gothic" w:hAnsi="Century Gothic" w:cs="B Nazanin" w:hint="cs"/>
          <w:sz w:val="25"/>
          <w:szCs w:val="25"/>
          <w:rtl/>
          <w:lang w:bidi="fa-IR"/>
        </w:rPr>
        <w:t>کارفرما</w:t>
      </w:r>
      <w:r w:rsidRPr="00CB1E03">
        <w:rPr>
          <w:rFonts w:ascii="Century Gothic" w:hAnsi="Century Gothic" w:cs="B Nazanin" w:hint="cs"/>
          <w:sz w:val="25"/>
          <w:szCs w:val="25"/>
          <w:rtl/>
          <w:lang w:bidi="fa-IR"/>
        </w:rPr>
        <w:t xml:space="preserve"> و نظر به اهميت و حساسيت ارائه خدمات بدون وقفه، پايدار و مطمئن به مشتريان و ذينفعان</w:t>
      </w:r>
      <w:r w:rsidR="009C19C3" w:rsidRPr="00CB1E03">
        <w:rPr>
          <w:rFonts w:ascii="Century Gothic" w:hAnsi="Century Gothic" w:cs="B Nazanin" w:hint="cs"/>
          <w:sz w:val="25"/>
          <w:szCs w:val="25"/>
          <w:rtl/>
          <w:lang w:bidi="fa-IR"/>
        </w:rPr>
        <w:t>،</w:t>
      </w:r>
      <w:r w:rsidRPr="00CB1E03">
        <w:rPr>
          <w:rFonts w:ascii="Century Gothic" w:hAnsi="Century Gothic" w:cs="B Nazanin" w:hint="cs"/>
          <w:sz w:val="25"/>
          <w:szCs w:val="25"/>
          <w:rtl/>
          <w:lang w:bidi="fa-IR"/>
        </w:rPr>
        <w:t xml:space="preserve"> </w:t>
      </w:r>
      <w:r w:rsidR="00901EA1">
        <w:rPr>
          <w:rFonts w:ascii="Century Gothic" w:hAnsi="Century Gothic" w:cs="B Nazanin" w:hint="cs"/>
          <w:sz w:val="25"/>
          <w:szCs w:val="25"/>
          <w:rtl/>
          <w:lang w:bidi="fa-IR"/>
        </w:rPr>
        <w:t>کارفرما</w:t>
      </w:r>
      <w:r w:rsidR="009C19C3" w:rsidRPr="00CB1E03">
        <w:rPr>
          <w:rFonts w:ascii="Century Gothic" w:hAnsi="Century Gothic" w:cs="B Nazanin" w:hint="cs"/>
          <w:sz w:val="25"/>
          <w:szCs w:val="25"/>
          <w:rtl/>
          <w:lang w:bidi="fa-IR"/>
        </w:rPr>
        <w:t xml:space="preserve"> </w:t>
      </w:r>
      <w:r w:rsidRPr="00CB1E03">
        <w:rPr>
          <w:rFonts w:ascii="Century Gothic" w:hAnsi="Century Gothic" w:cs="B Nazanin" w:hint="cs"/>
          <w:sz w:val="25"/>
          <w:szCs w:val="25"/>
          <w:rtl/>
          <w:lang w:bidi="fa-IR"/>
        </w:rPr>
        <w:t>در نظر دارد بر اساس سياستهای تدوين شده خود</w:t>
      </w:r>
      <w:r w:rsidR="00AF159F">
        <w:rPr>
          <w:rFonts w:ascii="Century Gothic" w:hAnsi="Century Gothic" w:cs="B Nazanin" w:hint="cs"/>
          <w:sz w:val="25"/>
          <w:szCs w:val="25"/>
          <w:rtl/>
          <w:lang w:bidi="fa-IR"/>
        </w:rPr>
        <w:t>، پروژه خريد، نصب و راه اندازی،</w:t>
      </w:r>
      <w:r w:rsidRPr="00CB1E03">
        <w:rPr>
          <w:rFonts w:ascii="Century Gothic" w:hAnsi="Century Gothic" w:cs="B Nazanin" w:hint="cs"/>
          <w:sz w:val="25"/>
          <w:szCs w:val="25"/>
          <w:rtl/>
          <w:lang w:bidi="fa-IR"/>
        </w:rPr>
        <w:t xml:space="preserve"> پشتيبانی </w:t>
      </w:r>
      <w:r w:rsidR="000F5190">
        <w:rPr>
          <w:rFonts w:ascii="Century Gothic" w:hAnsi="Century Gothic" w:cs="B Nazanin" w:hint="cs"/>
          <w:sz w:val="25"/>
          <w:szCs w:val="25"/>
          <w:rtl/>
          <w:lang w:bidi="fa-IR"/>
        </w:rPr>
        <w:t>و آموزش</w:t>
      </w:r>
      <w:r w:rsidR="00D21252">
        <w:rPr>
          <w:rFonts w:ascii="Century Gothic" w:hAnsi="Century Gothic" w:cs="B Nazanin" w:hint="cs"/>
          <w:sz w:val="25"/>
          <w:szCs w:val="25"/>
          <w:rtl/>
          <w:lang w:bidi="fa-IR"/>
        </w:rPr>
        <w:t xml:space="preserve"> تجهيزات </w:t>
      </w:r>
      <w:r w:rsidRPr="00CB1E03">
        <w:rPr>
          <w:rFonts w:ascii="Century Gothic" w:hAnsi="Century Gothic" w:cs="B Nazanin" w:hint="cs"/>
          <w:sz w:val="25"/>
          <w:szCs w:val="25"/>
          <w:rtl/>
          <w:lang w:bidi="fa-IR"/>
        </w:rPr>
        <w:t>ذخيره</w:t>
      </w:r>
      <w:r w:rsidR="00AF159F">
        <w:rPr>
          <w:rFonts w:ascii="Century Gothic" w:hAnsi="Century Gothic" w:cs="B Nazanin" w:hint="cs"/>
          <w:sz w:val="25"/>
          <w:szCs w:val="25"/>
          <w:rtl/>
          <w:lang w:bidi="fa-IR"/>
        </w:rPr>
        <w:t>‌</w:t>
      </w:r>
      <w:r w:rsidRPr="00CB1E03">
        <w:rPr>
          <w:rFonts w:ascii="Century Gothic" w:hAnsi="Century Gothic" w:cs="B Nazanin" w:hint="cs"/>
          <w:sz w:val="25"/>
          <w:szCs w:val="25"/>
          <w:rtl/>
          <w:lang w:bidi="fa-IR"/>
        </w:rPr>
        <w:t>سازی اطلاعات را به پيمانکاران واجد صلاحيتهای لازم و با سابقه واگذار نمايد.</w:t>
      </w:r>
      <w:r w:rsidR="00016CEC" w:rsidRPr="00CB1E03">
        <w:rPr>
          <w:rFonts w:ascii="Century Gothic" w:hAnsi="Century Gothic" w:cs="B Nazanin" w:hint="cs"/>
          <w:sz w:val="25"/>
          <w:szCs w:val="25"/>
          <w:rtl/>
          <w:lang w:bidi="fa-IR"/>
        </w:rPr>
        <w:t xml:space="preserve"> </w:t>
      </w:r>
    </w:p>
    <w:p w14:paraId="0C8F8385" w14:textId="77777777" w:rsidR="00DC498B" w:rsidRPr="00CB1E03" w:rsidRDefault="00DC498B" w:rsidP="003529CD">
      <w:pPr>
        <w:spacing w:after="0" w:line="240" w:lineRule="auto"/>
        <w:ind w:left="2" w:right="-14" w:hanging="1"/>
        <w:jc w:val="both"/>
        <w:rPr>
          <w:rFonts w:ascii="Century Gothic" w:hAnsi="Century Gothic" w:cs="B Nazanin"/>
          <w:b/>
          <w:bCs/>
          <w:sz w:val="32"/>
          <w:szCs w:val="32"/>
          <w:rtl/>
        </w:rPr>
      </w:pPr>
    </w:p>
    <w:p w14:paraId="78B54501" w14:textId="77777777" w:rsidR="003529CD" w:rsidRPr="00CB1E03" w:rsidRDefault="003529CD" w:rsidP="003529CD">
      <w:pPr>
        <w:spacing w:after="0" w:line="240" w:lineRule="auto"/>
        <w:ind w:left="2" w:right="-14" w:hanging="1"/>
        <w:jc w:val="both"/>
        <w:rPr>
          <w:rFonts w:ascii="Century Gothic" w:eastAsia="Mitra" w:hAnsi="Century Gothic" w:cs="B Nazanin"/>
          <w:b/>
          <w:bCs/>
          <w:color w:val="auto"/>
          <w:sz w:val="32"/>
          <w:szCs w:val="32"/>
          <w:rtl/>
        </w:rPr>
      </w:pPr>
      <w:r w:rsidRPr="00CB1E03">
        <w:rPr>
          <w:rFonts w:ascii="Century Gothic" w:hAnsi="Century Gothic" w:cs="B Nazanin" w:hint="cs"/>
          <w:b/>
          <w:bCs/>
          <w:sz w:val="32"/>
          <w:szCs w:val="32"/>
          <w:rtl/>
        </w:rPr>
        <w:t>ب</w:t>
      </w:r>
      <w:r w:rsidRPr="00CB1E03">
        <w:rPr>
          <w:rFonts w:ascii="Century Gothic" w:hAnsi="Century Gothic" w:cs="B Nazanin"/>
          <w:b/>
          <w:bCs/>
          <w:sz w:val="32"/>
          <w:szCs w:val="32"/>
          <w:rtl/>
        </w:rPr>
        <w:t>-</w:t>
      </w:r>
      <w:r w:rsidRPr="00CB1E03">
        <w:rPr>
          <w:rFonts w:ascii="Century Gothic" w:hAnsi="Century Gothic" w:cs="B Nazanin"/>
          <w:sz w:val="32"/>
          <w:szCs w:val="32"/>
          <w:rtl/>
        </w:rPr>
        <w:t xml:space="preserve"> </w:t>
      </w:r>
      <w:r w:rsidRPr="00CB1E03">
        <w:rPr>
          <w:rFonts w:ascii="Century Gothic" w:eastAsia="Mitra" w:hAnsi="Century Gothic" w:cs="B Nazanin"/>
          <w:b/>
          <w:bCs/>
          <w:color w:val="auto"/>
          <w:sz w:val="32"/>
          <w:szCs w:val="32"/>
          <w:rtl/>
        </w:rPr>
        <w:t>شرا</w:t>
      </w:r>
      <w:r w:rsidRPr="00CB1E03">
        <w:rPr>
          <w:rFonts w:ascii="Century Gothic" w:eastAsia="Mitra" w:hAnsi="Century Gothic" w:cs="B Nazanin" w:hint="cs"/>
          <w:b/>
          <w:bCs/>
          <w:color w:val="auto"/>
          <w:sz w:val="32"/>
          <w:szCs w:val="32"/>
          <w:rtl/>
        </w:rPr>
        <w:t>ی</w:t>
      </w:r>
      <w:r w:rsidRPr="00CB1E03">
        <w:rPr>
          <w:rFonts w:ascii="Century Gothic" w:eastAsia="Mitra" w:hAnsi="Century Gothic" w:cs="B Nazanin" w:hint="eastAsia"/>
          <w:b/>
          <w:bCs/>
          <w:color w:val="auto"/>
          <w:sz w:val="32"/>
          <w:szCs w:val="32"/>
          <w:rtl/>
        </w:rPr>
        <w:t>ط</w:t>
      </w:r>
      <w:r w:rsidRPr="00CB1E03">
        <w:rPr>
          <w:rFonts w:ascii="Century Gothic" w:eastAsia="Mitra" w:hAnsi="Century Gothic" w:cs="B Nazanin"/>
          <w:b/>
          <w:bCs/>
          <w:color w:val="auto"/>
          <w:sz w:val="32"/>
          <w:szCs w:val="32"/>
          <w:rtl/>
        </w:rPr>
        <w:t xml:space="preserve"> </w:t>
      </w:r>
      <w:r w:rsidRPr="00CB1E03">
        <w:rPr>
          <w:rFonts w:ascii="Century Gothic" w:eastAsia="Mitra" w:hAnsi="Century Gothic" w:cs="B Nazanin" w:hint="eastAsia"/>
          <w:b/>
          <w:bCs/>
          <w:color w:val="auto"/>
          <w:sz w:val="32"/>
          <w:szCs w:val="32"/>
          <w:rtl/>
        </w:rPr>
        <w:t>مناقصه</w:t>
      </w:r>
      <w:r w:rsidRPr="00CB1E03">
        <w:rPr>
          <w:rFonts w:ascii="Century Gothic" w:eastAsia="Mitra" w:hAnsi="Century Gothic" w:cs="B Nazanin"/>
          <w:b/>
          <w:bCs/>
          <w:color w:val="auto"/>
          <w:sz w:val="32"/>
          <w:szCs w:val="32"/>
          <w:rtl/>
        </w:rPr>
        <w:t>:</w:t>
      </w:r>
    </w:p>
    <w:p w14:paraId="5D253754" w14:textId="77777777" w:rsidR="003529CD" w:rsidRPr="00CB1E03" w:rsidRDefault="003529CD" w:rsidP="003529CD">
      <w:pPr>
        <w:spacing w:after="0" w:line="240" w:lineRule="auto"/>
        <w:ind w:left="2" w:right="-14" w:hanging="1"/>
        <w:jc w:val="both"/>
        <w:rPr>
          <w:rFonts w:ascii="Century Gothic" w:eastAsia="Mitra" w:hAnsi="Century Gothic" w:cs="B Nazanin"/>
          <w:b/>
          <w:bCs/>
          <w:color w:val="auto"/>
          <w:sz w:val="25"/>
          <w:szCs w:val="25"/>
        </w:rPr>
      </w:pPr>
    </w:p>
    <w:p w14:paraId="77C88BDF" w14:textId="77777777" w:rsidR="00B73CDB" w:rsidRPr="004B1C4C" w:rsidRDefault="00913FC2" w:rsidP="00A719F3">
      <w:pPr>
        <w:spacing w:before="240" w:after="0" w:line="240" w:lineRule="auto"/>
        <w:ind w:right="-14"/>
        <w:jc w:val="both"/>
        <w:rPr>
          <w:rFonts w:ascii="Century Gothic" w:eastAsia="Mitra" w:hAnsi="Century Gothic" w:cs="B Nazanin"/>
          <w:color w:val="auto"/>
          <w:sz w:val="28"/>
          <w:szCs w:val="28"/>
          <w:rtl/>
        </w:rPr>
      </w:pPr>
      <w:r w:rsidRPr="004B1C4C">
        <w:rPr>
          <w:rFonts w:ascii="Century Gothic" w:eastAsia="Mitra" w:hAnsi="Century Gothic" w:cs="B Nazanin" w:hint="cs"/>
          <w:b/>
          <w:bCs/>
          <w:color w:val="auto"/>
          <w:sz w:val="28"/>
          <w:szCs w:val="28"/>
          <w:rtl/>
        </w:rPr>
        <w:t>پاکت</w:t>
      </w:r>
      <w:r w:rsidRPr="004B1C4C">
        <w:rPr>
          <w:rFonts w:ascii="Century Gothic" w:eastAsia="Mitra" w:hAnsi="Century Gothic" w:cs="B Nazanin"/>
          <w:b/>
          <w:bCs/>
          <w:color w:val="auto"/>
          <w:sz w:val="28"/>
          <w:szCs w:val="28"/>
          <w:rtl/>
        </w:rPr>
        <w:t xml:space="preserve"> </w:t>
      </w:r>
      <w:r w:rsidRPr="004B1C4C">
        <w:rPr>
          <w:rFonts w:ascii="Century Gothic" w:eastAsia="Mitra" w:hAnsi="Century Gothic" w:cs="B Nazanin" w:hint="cs"/>
          <w:b/>
          <w:bCs/>
          <w:color w:val="auto"/>
          <w:sz w:val="28"/>
          <w:szCs w:val="28"/>
          <w:rtl/>
        </w:rPr>
        <w:t>الف</w:t>
      </w:r>
      <w:r w:rsidRPr="004B1C4C">
        <w:rPr>
          <w:rFonts w:ascii="Century Gothic" w:eastAsia="Mitra" w:hAnsi="Century Gothic" w:cs="B Nazanin"/>
          <w:b/>
          <w:bCs/>
          <w:color w:val="auto"/>
          <w:sz w:val="28"/>
          <w:szCs w:val="28"/>
          <w:rtl/>
        </w:rPr>
        <w:t>:</w:t>
      </w:r>
      <w:r w:rsidRPr="004B1C4C">
        <w:rPr>
          <w:rFonts w:ascii="Century Gothic" w:eastAsia="Mitra" w:hAnsi="Century Gothic" w:cs="B Nazanin"/>
          <w:color w:val="auto"/>
          <w:sz w:val="28"/>
          <w:szCs w:val="28"/>
          <w:rtl/>
        </w:rPr>
        <w:t xml:space="preserve"> </w:t>
      </w:r>
    </w:p>
    <w:p w14:paraId="63AADB9A" w14:textId="2824EB21" w:rsidR="00913FC2" w:rsidRPr="00CB1E03" w:rsidRDefault="00913FC2" w:rsidP="007C2CF6">
      <w:pPr>
        <w:spacing w:after="0" w:line="240" w:lineRule="auto"/>
        <w:ind w:right="-14" w:firstLine="360"/>
        <w:jc w:val="both"/>
        <w:rPr>
          <w:rFonts w:ascii="Century Gothic" w:hAnsi="Century Gothic" w:cs="B Nazanin"/>
          <w:color w:val="auto"/>
          <w:sz w:val="25"/>
          <w:szCs w:val="25"/>
          <w:lang w:bidi="fa-IR"/>
        </w:rPr>
      </w:pPr>
      <w:r w:rsidRPr="00CB1E03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حاوي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ضمانت‌نامه</w:t>
      </w:r>
      <w:r w:rsidRPr="00CB1E03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شركت در مناقصه به مبلغ </w:t>
      </w:r>
      <w:r w:rsidR="007C2CF6">
        <w:rPr>
          <w:rFonts w:ascii="Century Gothic" w:eastAsia="Mitra" w:hAnsi="Century Gothic" w:cs="B Nazanin"/>
          <w:color w:val="auto"/>
          <w:sz w:val="25"/>
          <w:szCs w:val="25"/>
        </w:rPr>
        <w:t xml:space="preserve">  </w:t>
      </w:r>
      <w:r w:rsidR="007C2CF6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.................................................</w:t>
      </w:r>
      <w:r w:rsidR="000B0BC6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 xml:space="preserve">     </w:t>
      </w:r>
      <w:r w:rsidR="00856B32" w:rsidRPr="0029604B">
        <w:rPr>
          <w:rFonts w:ascii="Century Gothic" w:eastAsia="Mitra" w:hAnsi="Century Gothic" w:cs="B Nazanin"/>
          <w:color w:val="000000" w:themeColor="text1"/>
          <w:sz w:val="25"/>
          <w:szCs w:val="25"/>
          <w:rtl/>
        </w:rPr>
        <w:t>ریال</w:t>
      </w:r>
    </w:p>
    <w:p w14:paraId="2CB78ADF" w14:textId="77777777" w:rsidR="00B73CDB" w:rsidRPr="004B1C4C" w:rsidRDefault="00913FC2" w:rsidP="00A719F3">
      <w:pPr>
        <w:spacing w:before="240" w:after="0" w:line="240" w:lineRule="auto"/>
        <w:ind w:right="-14"/>
        <w:jc w:val="both"/>
        <w:rPr>
          <w:rFonts w:ascii="Century Gothic" w:eastAsia="Mitra" w:hAnsi="Century Gothic" w:cs="B Nazanin"/>
          <w:color w:val="auto"/>
          <w:sz w:val="28"/>
          <w:szCs w:val="28"/>
          <w:rtl/>
        </w:rPr>
      </w:pPr>
      <w:r w:rsidRPr="004B1C4C">
        <w:rPr>
          <w:rFonts w:ascii="Century Gothic" w:eastAsia="Mitra" w:hAnsi="Century Gothic" w:cs="B Nazanin" w:hint="cs"/>
          <w:b/>
          <w:bCs/>
          <w:color w:val="auto"/>
          <w:sz w:val="28"/>
          <w:szCs w:val="28"/>
          <w:rtl/>
        </w:rPr>
        <w:t>پــاکت</w:t>
      </w:r>
      <w:r w:rsidRPr="004B1C4C">
        <w:rPr>
          <w:rFonts w:ascii="Century Gothic" w:eastAsia="Mitra" w:hAnsi="Century Gothic" w:cs="B Nazanin"/>
          <w:b/>
          <w:bCs/>
          <w:color w:val="auto"/>
          <w:sz w:val="28"/>
          <w:szCs w:val="28"/>
          <w:rtl/>
        </w:rPr>
        <w:t xml:space="preserve"> </w:t>
      </w:r>
      <w:r w:rsidRPr="004B1C4C">
        <w:rPr>
          <w:rFonts w:ascii="Century Gothic" w:eastAsia="Mitra" w:hAnsi="Century Gothic" w:cs="B Nazanin" w:hint="cs"/>
          <w:b/>
          <w:bCs/>
          <w:color w:val="auto"/>
          <w:sz w:val="28"/>
          <w:szCs w:val="28"/>
          <w:rtl/>
        </w:rPr>
        <w:t>ب</w:t>
      </w:r>
      <w:r w:rsidRPr="004B1C4C">
        <w:rPr>
          <w:rFonts w:ascii="Century Gothic" w:eastAsia="Mitra" w:hAnsi="Century Gothic" w:cs="B Nazanin"/>
          <w:b/>
          <w:bCs/>
          <w:color w:val="auto"/>
          <w:sz w:val="28"/>
          <w:szCs w:val="28"/>
          <w:rtl/>
        </w:rPr>
        <w:t>:</w:t>
      </w:r>
      <w:r w:rsidRPr="004B1C4C">
        <w:rPr>
          <w:rFonts w:ascii="Century Gothic" w:eastAsia="Mitra" w:hAnsi="Century Gothic" w:cs="B Nazanin"/>
          <w:color w:val="auto"/>
          <w:sz w:val="28"/>
          <w:szCs w:val="28"/>
          <w:rtl/>
        </w:rPr>
        <w:t xml:space="preserve"> </w:t>
      </w:r>
    </w:p>
    <w:p w14:paraId="18576461" w14:textId="77777777" w:rsidR="00913FC2" w:rsidRPr="00CB1E03" w:rsidRDefault="00913FC2" w:rsidP="00BC28F4">
      <w:pPr>
        <w:spacing w:after="0" w:line="240" w:lineRule="auto"/>
        <w:ind w:left="360" w:right="-14"/>
        <w:jc w:val="both"/>
        <w:rPr>
          <w:rFonts w:ascii="Century Gothic" w:hAnsi="Century Gothic" w:cs="B Nazanin"/>
          <w:color w:val="auto"/>
          <w:sz w:val="25"/>
          <w:szCs w:val="25"/>
        </w:rPr>
      </w:pPr>
      <w:r w:rsidRPr="00CB1E03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مدارك و اطلاعات مشروحه ذیل در پاکت (ب)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قرار</w:t>
      </w:r>
      <w:r w:rsidRPr="00CB1E03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گ</w:t>
      </w:r>
      <w:r w:rsidRPr="00CB1E03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ی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رد</w:t>
      </w:r>
      <w:r w:rsidRPr="00CB1E03">
        <w:rPr>
          <w:rFonts w:ascii="Century Gothic" w:eastAsia="Mitra" w:hAnsi="Century Gothic" w:cs="B Nazanin"/>
          <w:color w:val="auto"/>
          <w:sz w:val="25"/>
          <w:szCs w:val="25"/>
          <w:rtl/>
        </w:rPr>
        <w:t>:</w:t>
      </w:r>
    </w:p>
    <w:p w14:paraId="6BB2AF22" w14:textId="77777777" w:rsidR="00913FC2" w:rsidRPr="00CB1E03" w:rsidRDefault="000C3627" w:rsidP="00FF112D">
      <w:pPr>
        <w:pStyle w:val="ListParagraph"/>
        <w:numPr>
          <w:ilvl w:val="0"/>
          <w:numId w:val="24"/>
        </w:numPr>
        <w:tabs>
          <w:tab w:val="right" w:pos="1080"/>
        </w:tabs>
        <w:spacing w:after="0" w:line="240" w:lineRule="auto"/>
        <w:ind w:right="-14"/>
        <w:jc w:val="both"/>
        <w:rPr>
          <w:rFonts w:ascii="Century Gothic" w:hAnsi="Century Gothic" w:cs="B Nazanin"/>
          <w:color w:val="auto"/>
          <w:sz w:val="25"/>
          <w:szCs w:val="25"/>
        </w:rPr>
      </w:pPr>
      <w:r w:rsidRPr="00CB1E03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ا</w:t>
      </w:r>
      <w:r w:rsidR="00913FC2" w:rsidRPr="00CB1E03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علام</w:t>
      </w:r>
      <w:r w:rsidR="00913FC2" w:rsidRPr="00CB1E03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</w:t>
      </w:r>
      <w:r w:rsidR="00913FC2" w:rsidRPr="00CB1E03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مشخصات</w:t>
      </w:r>
      <w:r w:rsidR="00913FC2" w:rsidRPr="00CB1E03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</w:t>
      </w:r>
      <w:r w:rsidR="00913FC2" w:rsidRPr="00CB1E03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دقیق</w:t>
      </w:r>
      <w:r w:rsidR="00913FC2" w:rsidRPr="00CB1E03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</w:t>
      </w:r>
      <w:r w:rsidR="009B7A70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 xml:space="preserve">تجهیزات و </w:t>
      </w:r>
      <w:r w:rsidR="00913FC2" w:rsidRPr="00CB1E03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خدمات</w:t>
      </w:r>
      <w:r w:rsidR="00913FC2" w:rsidRPr="00CB1E03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</w:t>
      </w:r>
      <w:r w:rsidR="00913FC2" w:rsidRPr="00CB1E03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پیشنهادي</w:t>
      </w:r>
      <w:r w:rsidR="00913FC2" w:rsidRPr="00CB1E03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</w:t>
      </w:r>
      <w:r w:rsidR="00913FC2" w:rsidRPr="00CB1E03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بدون</w:t>
      </w:r>
      <w:r w:rsidR="00913FC2" w:rsidRPr="00CB1E03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</w:t>
      </w:r>
      <w:r w:rsidR="00913FC2" w:rsidRPr="00CB1E03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ذکر</w:t>
      </w:r>
      <w:r w:rsidR="00913FC2" w:rsidRPr="00CB1E03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قیمت مطابق با شرایط ذکرشده در اسناد پیوست</w:t>
      </w:r>
      <w:r w:rsidR="00FB620E" w:rsidRPr="00CB1E03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 xml:space="preserve"> و اعلام زمان تحويل تجهیزات</w:t>
      </w:r>
    </w:p>
    <w:p w14:paraId="40F599A5" w14:textId="77777777" w:rsidR="00913FC2" w:rsidRPr="00841FCE" w:rsidRDefault="00913FC2" w:rsidP="00FF112D">
      <w:pPr>
        <w:pStyle w:val="ListParagraph"/>
        <w:numPr>
          <w:ilvl w:val="0"/>
          <w:numId w:val="24"/>
        </w:numPr>
        <w:tabs>
          <w:tab w:val="right" w:pos="720"/>
          <w:tab w:val="right" w:pos="1080"/>
          <w:tab w:val="right" w:pos="1980"/>
        </w:tabs>
        <w:spacing w:after="0" w:line="240" w:lineRule="auto"/>
        <w:ind w:right="-14"/>
        <w:jc w:val="both"/>
        <w:rPr>
          <w:rFonts w:ascii="Century Gothic" w:hAnsi="Century Gothic" w:cs="B Nazanin"/>
          <w:color w:val="auto"/>
          <w:sz w:val="25"/>
          <w:szCs w:val="25"/>
        </w:rPr>
      </w:pPr>
      <w:r w:rsidRPr="00841FC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مشخصات</w:t>
      </w:r>
      <w:r w:rsidRPr="00841FCE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کامل </w:t>
      </w:r>
      <w:r w:rsidRPr="00841FCE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پ</w:t>
      </w:r>
      <w:r w:rsidRPr="00841FC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ی</w:t>
      </w:r>
      <w:r w:rsidRPr="00841FCE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شنهاد</w:t>
      </w:r>
      <w:r w:rsidR="00E7276B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 xml:space="preserve"> </w:t>
      </w:r>
      <w:r w:rsidRPr="00841FCE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دهنده</w:t>
      </w:r>
      <w:r w:rsidRPr="00841FCE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(نشانی شرکت، اسامی مدیرعامل و اعضای </w:t>
      </w:r>
      <w:r w:rsidRPr="00841FCE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ه</w:t>
      </w:r>
      <w:r w:rsidRPr="00841FC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ی</w:t>
      </w:r>
      <w:r w:rsidRPr="00841FCE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ئت‌مد</w:t>
      </w:r>
      <w:r w:rsidRPr="00841FC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ی</w:t>
      </w:r>
      <w:r w:rsidRPr="00841FCE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ره</w:t>
      </w:r>
      <w:r w:rsidRPr="00841FCE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شرکت و اسامی صاحبان امضاء، ذکر حوزه فعالیت شرکت)</w:t>
      </w:r>
    </w:p>
    <w:p w14:paraId="2914372B" w14:textId="77777777" w:rsidR="007619CD" w:rsidRPr="00841FCE" w:rsidRDefault="007619CD" w:rsidP="00FF112D">
      <w:pPr>
        <w:pStyle w:val="ListParagraph"/>
        <w:numPr>
          <w:ilvl w:val="0"/>
          <w:numId w:val="24"/>
        </w:numPr>
        <w:tabs>
          <w:tab w:val="right" w:pos="720"/>
          <w:tab w:val="right" w:pos="1080"/>
          <w:tab w:val="right" w:pos="1980"/>
        </w:tabs>
        <w:spacing w:after="0" w:line="240" w:lineRule="auto"/>
        <w:ind w:right="-14"/>
        <w:jc w:val="both"/>
        <w:rPr>
          <w:rFonts w:ascii="Century Gothic" w:hAnsi="Century Gothic" w:cs="B Nazanin"/>
          <w:color w:val="auto"/>
          <w:sz w:val="25"/>
          <w:szCs w:val="25"/>
        </w:rPr>
      </w:pPr>
      <w:r w:rsidRPr="00841FCE">
        <w:rPr>
          <w:rFonts w:ascii="Century Gothic" w:hAnsi="Century Gothic" w:cs="B Nazanin" w:hint="cs"/>
          <w:color w:val="auto"/>
          <w:sz w:val="25"/>
          <w:szCs w:val="25"/>
          <w:rtl/>
        </w:rPr>
        <w:t>تصویر اساسنامه شرکت</w:t>
      </w:r>
    </w:p>
    <w:p w14:paraId="07953980" w14:textId="77777777" w:rsidR="00913FC2" w:rsidRPr="00841FCE" w:rsidRDefault="00913FC2" w:rsidP="00FF112D">
      <w:pPr>
        <w:pStyle w:val="ListParagraph"/>
        <w:numPr>
          <w:ilvl w:val="0"/>
          <w:numId w:val="24"/>
        </w:numPr>
        <w:tabs>
          <w:tab w:val="right" w:pos="720"/>
          <w:tab w:val="right" w:pos="1080"/>
          <w:tab w:val="right" w:pos="1980"/>
        </w:tabs>
        <w:spacing w:after="0" w:line="240" w:lineRule="auto"/>
        <w:ind w:right="-14"/>
        <w:jc w:val="both"/>
        <w:rPr>
          <w:rFonts w:ascii="Century Gothic" w:hAnsi="Century Gothic" w:cs="B Nazanin"/>
          <w:color w:val="auto"/>
          <w:sz w:val="25"/>
          <w:szCs w:val="25"/>
        </w:rPr>
      </w:pPr>
      <w:r w:rsidRPr="00841FC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تصویر</w:t>
      </w:r>
      <w:r w:rsidRPr="00841FCE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</w:t>
      </w:r>
      <w:r w:rsidRPr="00841FC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آگهی</w:t>
      </w:r>
      <w:r w:rsidRPr="00841FCE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</w:t>
      </w:r>
      <w:r w:rsidRPr="00841FCE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تأس</w:t>
      </w:r>
      <w:r w:rsidRPr="00841FC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ی</w:t>
      </w:r>
      <w:r w:rsidRPr="00841FCE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س</w:t>
      </w:r>
      <w:r w:rsidRPr="00841FCE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شرکت</w:t>
      </w:r>
    </w:p>
    <w:p w14:paraId="02CBA4EB" w14:textId="77777777" w:rsidR="00913FC2" w:rsidRDefault="00913FC2" w:rsidP="00FF112D">
      <w:pPr>
        <w:pStyle w:val="ListParagraph"/>
        <w:numPr>
          <w:ilvl w:val="0"/>
          <w:numId w:val="24"/>
        </w:numPr>
        <w:tabs>
          <w:tab w:val="right" w:pos="720"/>
          <w:tab w:val="right" w:pos="1080"/>
          <w:tab w:val="right" w:pos="1980"/>
        </w:tabs>
        <w:spacing w:after="0" w:line="240" w:lineRule="auto"/>
        <w:ind w:right="-14"/>
        <w:jc w:val="both"/>
        <w:rPr>
          <w:rFonts w:ascii="Century Gothic" w:hAnsi="Century Gothic" w:cs="B Nazanin"/>
          <w:color w:val="auto"/>
          <w:sz w:val="25"/>
          <w:szCs w:val="25"/>
        </w:rPr>
      </w:pPr>
      <w:r w:rsidRPr="00841FC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ت</w:t>
      </w:r>
      <w:r w:rsidRPr="00841FCE">
        <w:rPr>
          <w:rFonts w:ascii="Century Gothic" w:eastAsia="Mitra" w:hAnsi="Century Gothic" w:cs="B Nazanin"/>
          <w:color w:val="auto"/>
          <w:sz w:val="25"/>
          <w:szCs w:val="25"/>
          <w:rtl/>
        </w:rPr>
        <w:t>صویر آخرین تغییرات روزنامه رسمی</w:t>
      </w:r>
    </w:p>
    <w:p w14:paraId="59826E70" w14:textId="77777777" w:rsidR="007619CD" w:rsidRPr="00841FCE" w:rsidRDefault="007619CD" w:rsidP="00FF112D">
      <w:pPr>
        <w:pStyle w:val="ListParagraph"/>
        <w:numPr>
          <w:ilvl w:val="0"/>
          <w:numId w:val="24"/>
        </w:numPr>
        <w:tabs>
          <w:tab w:val="right" w:pos="720"/>
          <w:tab w:val="right" w:pos="1080"/>
          <w:tab w:val="right" w:pos="1980"/>
        </w:tabs>
        <w:spacing w:after="0" w:line="240" w:lineRule="auto"/>
        <w:ind w:right="-14"/>
        <w:jc w:val="both"/>
        <w:rPr>
          <w:rFonts w:ascii="Century Gothic" w:hAnsi="Century Gothic" w:cs="B Nazanin"/>
          <w:color w:val="auto"/>
          <w:sz w:val="25"/>
          <w:szCs w:val="25"/>
        </w:rPr>
      </w:pPr>
      <w:r w:rsidRPr="00841FC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تصویر گواهی کد اقتصادی</w:t>
      </w:r>
    </w:p>
    <w:p w14:paraId="7BD398D3" w14:textId="77777777" w:rsidR="007619CD" w:rsidRPr="00107A2C" w:rsidRDefault="007619CD" w:rsidP="008A2CA3">
      <w:pPr>
        <w:pStyle w:val="ListParagraph"/>
        <w:numPr>
          <w:ilvl w:val="0"/>
          <w:numId w:val="24"/>
        </w:numPr>
        <w:tabs>
          <w:tab w:val="right" w:pos="720"/>
          <w:tab w:val="right" w:pos="1080"/>
          <w:tab w:val="right" w:pos="1980"/>
        </w:tabs>
        <w:spacing w:after="0" w:line="240" w:lineRule="auto"/>
        <w:ind w:right="-14"/>
        <w:jc w:val="both"/>
        <w:rPr>
          <w:rFonts w:ascii="Century Gothic" w:hAnsi="Century Gothic" w:cs="B Nazanin"/>
          <w:color w:val="auto"/>
          <w:sz w:val="25"/>
          <w:szCs w:val="25"/>
        </w:rPr>
      </w:pPr>
      <w:r w:rsidRPr="00841FC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 xml:space="preserve">تصویر گواهی رتبه بندی از شورای عالی </w:t>
      </w:r>
      <w:r w:rsidR="008A2CA3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انفورماتیک</w:t>
      </w:r>
    </w:p>
    <w:p w14:paraId="7F9ADB32" w14:textId="77777777" w:rsidR="007619CD" w:rsidRPr="00CD26FA" w:rsidRDefault="007619CD" w:rsidP="00FF112D">
      <w:pPr>
        <w:pStyle w:val="ListParagraph"/>
        <w:numPr>
          <w:ilvl w:val="0"/>
          <w:numId w:val="24"/>
        </w:numPr>
        <w:tabs>
          <w:tab w:val="right" w:pos="720"/>
          <w:tab w:val="right" w:pos="1080"/>
          <w:tab w:val="right" w:pos="1980"/>
        </w:tabs>
        <w:spacing w:after="0" w:line="240" w:lineRule="auto"/>
        <w:ind w:right="-14"/>
        <w:jc w:val="both"/>
        <w:rPr>
          <w:rFonts w:ascii="Century Gothic" w:hAnsi="Century Gothic" w:cs="B Nazanin"/>
          <w:color w:val="auto"/>
          <w:sz w:val="25"/>
          <w:szCs w:val="25"/>
        </w:rPr>
      </w:pPr>
      <w:r w:rsidRPr="00CD26FA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جد</w:t>
      </w:r>
      <w:r w:rsidR="00C31ACD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ا</w:t>
      </w:r>
      <w:r w:rsidRPr="00CD26FA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ول تکمیل شده پیوست شماره 2</w:t>
      </w:r>
    </w:p>
    <w:p w14:paraId="72D819CD" w14:textId="77777777" w:rsidR="00913FC2" w:rsidRPr="00FE3B33" w:rsidRDefault="00913FC2" w:rsidP="00FE3B33">
      <w:pPr>
        <w:pStyle w:val="ListParagraph"/>
        <w:numPr>
          <w:ilvl w:val="0"/>
          <w:numId w:val="26"/>
        </w:numPr>
        <w:tabs>
          <w:tab w:val="right" w:pos="720"/>
          <w:tab w:val="right" w:pos="1080"/>
          <w:tab w:val="right" w:pos="1620"/>
          <w:tab w:val="right" w:pos="1980"/>
        </w:tabs>
        <w:spacing w:after="0" w:line="240" w:lineRule="auto"/>
        <w:ind w:right="-14"/>
        <w:jc w:val="both"/>
        <w:rPr>
          <w:rFonts w:ascii="Century Gothic" w:hAnsi="Century Gothic" w:cs="B Nazanin"/>
          <w:color w:val="auto"/>
          <w:sz w:val="25"/>
          <w:szCs w:val="25"/>
        </w:rPr>
      </w:pPr>
      <w:r w:rsidRPr="00841FC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lastRenderedPageBreak/>
        <w:t>تصویر</w:t>
      </w:r>
      <w:r w:rsidRPr="00841FCE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</w:t>
      </w:r>
      <w:r w:rsidRPr="00841FC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مدارك</w:t>
      </w:r>
      <w:r w:rsidRPr="00841FCE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</w:t>
      </w:r>
      <w:r w:rsidRPr="00841FC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و</w:t>
      </w:r>
      <w:r w:rsidRPr="00841FCE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</w:t>
      </w:r>
      <w:r w:rsidRPr="00841FC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سوابق</w:t>
      </w:r>
      <w:r w:rsidRPr="00841FCE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</w:t>
      </w:r>
      <w:r w:rsidRPr="00841FC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کاري</w:t>
      </w:r>
      <w:r w:rsidRPr="00841FCE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</w:t>
      </w:r>
      <w:r w:rsidRPr="00841FC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مرتبط</w:t>
      </w:r>
      <w:r w:rsidRPr="00841FCE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</w:t>
      </w:r>
      <w:r w:rsidRPr="00841FC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با</w:t>
      </w:r>
      <w:r w:rsidRPr="00841FCE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</w:t>
      </w:r>
      <w:r w:rsidRPr="00841FC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موضوع</w:t>
      </w:r>
      <w:r w:rsidRPr="00841FCE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</w:t>
      </w:r>
      <w:r w:rsidRPr="00841FC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مناقصه</w:t>
      </w:r>
      <w:r w:rsidRPr="00841FCE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</w:t>
      </w:r>
      <w:r w:rsidRPr="00841FC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و</w:t>
      </w:r>
      <w:r w:rsidRPr="00841FCE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</w:t>
      </w:r>
      <w:r w:rsidRPr="00841FC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ا</w:t>
      </w:r>
      <w:r w:rsidRPr="00841FCE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رائه </w:t>
      </w:r>
      <w:r w:rsidRPr="00841FCE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رضا</w:t>
      </w:r>
      <w:r w:rsidRPr="00841FC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ی</w:t>
      </w:r>
      <w:r w:rsidRPr="00841FCE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ت‌نامه</w:t>
      </w:r>
      <w:r w:rsidRPr="00841FCE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از مشتریان</w:t>
      </w:r>
      <w:r w:rsidR="00C905C9" w:rsidRPr="00841FC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 xml:space="preserve"> </w:t>
      </w:r>
      <w:r w:rsidR="00164069" w:rsidRPr="00841FCE">
        <w:rPr>
          <w:rFonts w:ascii="Century Gothic" w:eastAsia="Mitra" w:hAnsi="Century Gothic" w:cs="B Nazanin"/>
          <w:color w:val="auto"/>
          <w:sz w:val="25"/>
          <w:szCs w:val="25"/>
          <w:rtl/>
        </w:rPr>
        <w:t>قبلی</w:t>
      </w:r>
      <w:r w:rsidR="00E7276B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 xml:space="preserve"> </w:t>
      </w:r>
      <w:r w:rsidR="00E7276B" w:rsidRPr="00E15274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(</w:t>
      </w:r>
      <w:r w:rsidR="00FE3B33" w:rsidRPr="00E15274">
        <w:rPr>
          <w:rFonts w:ascii="Century Gothic" w:eastAsia="Times New Roman" w:hAnsi="Century Gothic" w:cs="B Nazanin" w:hint="cs"/>
          <w:sz w:val="25"/>
          <w:szCs w:val="25"/>
          <w:rtl/>
        </w:rPr>
        <w:t>صرفا</w:t>
      </w:r>
      <w:r w:rsidR="00E7276B" w:rsidRPr="00E15274">
        <w:rPr>
          <w:rFonts w:ascii="Century Gothic" w:eastAsia="Times New Roman" w:hAnsi="Century Gothic" w:cs="B Nazanin" w:hint="cs"/>
          <w:sz w:val="25"/>
          <w:szCs w:val="25"/>
          <w:rtl/>
          <w:lang w:bidi="fa-IR"/>
        </w:rPr>
        <w:t xml:space="preserve"> </w:t>
      </w:r>
      <w:r w:rsidR="00E7276B" w:rsidRPr="00E15274">
        <w:rPr>
          <w:rFonts w:ascii="Century Gothic" w:eastAsia="Times New Roman" w:hAnsi="Century Gothic" w:cs="B Nazanin" w:hint="cs"/>
          <w:sz w:val="25"/>
          <w:szCs w:val="25"/>
          <w:rtl/>
        </w:rPr>
        <w:t>بانکها، موسسات مالی و اعتباری، شرکتهای پرداخت الکترونیک، بورس و بیمه</w:t>
      </w:r>
      <w:r w:rsidR="00250BC0">
        <w:rPr>
          <w:rFonts w:ascii="Century Gothic" w:eastAsia="Times New Roman" w:hAnsi="Century Gothic" w:cs="B Nazanin" w:hint="cs"/>
          <w:sz w:val="25"/>
          <w:szCs w:val="25"/>
          <w:rtl/>
        </w:rPr>
        <w:t xml:space="preserve"> و شرکت های دولتی</w:t>
      </w:r>
      <w:r w:rsidR="00FE3B33" w:rsidRPr="00E15274">
        <w:rPr>
          <w:rFonts w:ascii="Century Gothic" w:eastAsia="Times New Roman" w:hAnsi="Century Gothic" w:cs="B Nazanin" w:hint="cs"/>
          <w:sz w:val="25"/>
          <w:szCs w:val="25"/>
          <w:rtl/>
        </w:rPr>
        <w:t>)</w:t>
      </w:r>
    </w:p>
    <w:p w14:paraId="6762CB6D" w14:textId="77777777" w:rsidR="00913FC2" w:rsidRPr="00841FCE" w:rsidRDefault="00913FC2" w:rsidP="00FF112D">
      <w:pPr>
        <w:pStyle w:val="ListParagraph"/>
        <w:numPr>
          <w:ilvl w:val="0"/>
          <w:numId w:val="26"/>
        </w:numPr>
        <w:tabs>
          <w:tab w:val="right" w:pos="720"/>
          <w:tab w:val="right" w:pos="1080"/>
          <w:tab w:val="right" w:pos="1620"/>
          <w:tab w:val="right" w:pos="1980"/>
        </w:tabs>
        <w:spacing w:after="0" w:line="240" w:lineRule="auto"/>
        <w:ind w:right="-14"/>
        <w:jc w:val="both"/>
        <w:rPr>
          <w:rFonts w:ascii="Century Gothic" w:hAnsi="Century Gothic" w:cs="B Nazanin"/>
          <w:color w:val="auto"/>
          <w:sz w:val="25"/>
          <w:szCs w:val="25"/>
        </w:rPr>
      </w:pPr>
      <w:r w:rsidRPr="00841FC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ارائه</w:t>
      </w:r>
      <w:r w:rsidRPr="00841FCE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</w:t>
      </w:r>
      <w:r w:rsidRPr="00841FC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تصویر</w:t>
      </w:r>
      <w:r w:rsidRPr="00841FCE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</w:t>
      </w:r>
      <w:r w:rsidRPr="00841FC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شناسنامه</w:t>
      </w:r>
      <w:r w:rsidRPr="00841FCE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، تصویر پشت و روي کارت ملی مربوط به اعضای </w:t>
      </w:r>
      <w:r w:rsidRPr="00841FCE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ه</w:t>
      </w:r>
      <w:r w:rsidRPr="00841FC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ی</w:t>
      </w:r>
      <w:r w:rsidRPr="00841FCE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ئت‌مد</w:t>
      </w:r>
      <w:r w:rsidRPr="00841FC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ی</w:t>
      </w:r>
      <w:r w:rsidRPr="00841FCE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ره</w:t>
      </w:r>
      <w:r w:rsidRPr="00841FCE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و صاحبان امضاء ی شرکت</w:t>
      </w:r>
    </w:p>
    <w:p w14:paraId="5422FB79" w14:textId="77777777" w:rsidR="00A75C31" w:rsidRPr="00CB1E03" w:rsidRDefault="00307D1A" w:rsidP="0023606C">
      <w:pPr>
        <w:tabs>
          <w:tab w:val="right" w:pos="450"/>
        </w:tabs>
        <w:spacing w:before="240" w:after="0" w:line="240" w:lineRule="auto"/>
        <w:ind w:left="450" w:right="-14"/>
        <w:jc w:val="both"/>
        <w:rPr>
          <w:rFonts w:ascii="Century Gothic" w:hAnsi="Century Gothic" w:cs="B Nazanin"/>
          <w:color w:val="auto"/>
          <w:sz w:val="25"/>
          <w:szCs w:val="25"/>
          <w:rtl/>
        </w:rPr>
      </w:pPr>
      <w:r w:rsidRPr="00CB1E03">
        <w:rPr>
          <w:rFonts w:ascii="Century Gothic" w:eastAsia="Mitra" w:hAnsi="Century Gothic" w:cs="B Nazanin" w:hint="cs"/>
          <w:b/>
          <w:bCs/>
          <w:color w:val="auto"/>
          <w:sz w:val="25"/>
          <w:szCs w:val="25"/>
          <w:rtl/>
        </w:rPr>
        <w:t>تذکر:</w:t>
      </w:r>
      <w:r w:rsidRPr="00CB1E03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 xml:space="preserve"> </w:t>
      </w:r>
      <w:r w:rsidR="00A75C31" w:rsidRPr="00CB1E03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کلیه صفحات مدارك فوق به همراه اسناد مناقصه بایستی با مهر و امضاهای مجاز و </w:t>
      </w:r>
      <w:r w:rsidR="00A75C31"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تعهدآور</w:t>
      </w:r>
      <w:r w:rsidR="00A75C31" w:rsidRPr="00CB1E03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</w:t>
      </w:r>
      <w:r w:rsidR="00A75C31"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شرکت‌کننده</w:t>
      </w:r>
      <w:r w:rsidR="00A75C31" w:rsidRPr="00CB1E03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که در اساسنامه و روزنامه رسمی قید گردیده است، </w:t>
      </w:r>
      <w:r w:rsidR="00A75C31"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تأ</w:t>
      </w:r>
      <w:r w:rsidR="00A75C31" w:rsidRPr="00CB1E03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یی</w:t>
      </w:r>
      <w:r w:rsidR="00A75C31"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د</w:t>
      </w:r>
      <w:r w:rsidR="00A75C31" w:rsidRPr="00CB1E03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گردد در غیر این صورت ناقص تلقی شده و به آن ترتیب اثر داده نخواهد شد.</w:t>
      </w:r>
    </w:p>
    <w:p w14:paraId="5D1639DB" w14:textId="77777777" w:rsidR="00A75C31" w:rsidRPr="00CB1E03" w:rsidRDefault="00A75C31" w:rsidP="0023606C">
      <w:pPr>
        <w:tabs>
          <w:tab w:val="right" w:pos="450"/>
        </w:tabs>
        <w:spacing w:before="240" w:line="240" w:lineRule="auto"/>
        <w:ind w:left="450" w:right="-14"/>
        <w:jc w:val="both"/>
        <w:rPr>
          <w:rFonts w:ascii="Century Gothic" w:hAnsi="Century Gothic" w:cs="B Nazanin"/>
          <w:color w:val="auto"/>
          <w:sz w:val="25"/>
          <w:szCs w:val="25"/>
          <w:rtl/>
        </w:rPr>
      </w:pPr>
      <w:r w:rsidRPr="00CB1E03">
        <w:rPr>
          <w:rFonts w:ascii="Century Gothic" w:eastAsia="Mitra" w:hAnsi="Century Gothic" w:cs="B Nazanin"/>
          <w:b/>
          <w:bCs/>
          <w:color w:val="auto"/>
          <w:sz w:val="25"/>
          <w:szCs w:val="25"/>
          <w:rtl/>
        </w:rPr>
        <w:t>مهم:</w:t>
      </w:r>
      <w:r w:rsidRPr="00CB1E03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کلیه مدارك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پاکت</w:t>
      </w:r>
      <w:r w:rsidRPr="00CB1E03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(ب) </w:t>
      </w:r>
      <w:r w:rsidRPr="00CB1E03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‌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با</w:t>
      </w:r>
      <w:r w:rsidRPr="00CB1E03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ی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ست</w:t>
      </w:r>
      <w:r w:rsidR="006F5822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ی</w:t>
      </w:r>
      <w:r w:rsidRPr="00CB1E03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به‌</w:t>
      </w:r>
      <w:r w:rsidR="0035348A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صورت</w:t>
      </w:r>
      <w:r w:rsidRPr="00CB1E03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مستند </w:t>
      </w:r>
      <w:r w:rsidR="00307D1A" w:rsidRPr="00CB1E03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 xml:space="preserve">ارائه گردد </w:t>
      </w:r>
      <w:r w:rsidRPr="00CB1E03">
        <w:rPr>
          <w:rFonts w:ascii="Century Gothic" w:eastAsia="Mitra" w:hAnsi="Century Gothic" w:cs="B Nazanin"/>
          <w:color w:val="auto"/>
          <w:sz w:val="25"/>
          <w:szCs w:val="25"/>
          <w:rtl/>
        </w:rPr>
        <w:t>در غیر این صورت به پیشنهادات رسیده ترتیب اثر داده نخواهد شد.</w:t>
      </w:r>
    </w:p>
    <w:p w14:paraId="38B66BCA" w14:textId="77777777" w:rsidR="00065185" w:rsidRPr="004B1C4C" w:rsidRDefault="00A75C31" w:rsidP="00542551">
      <w:pPr>
        <w:spacing w:line="240" w:lineRule="auto"/>
        <w:ind w:right="-14"/>
        <w:jc w:val="both"/>
        <w:rPr>
          <w:rFonts w:ascii="Century Gothic" w:eastAsia="Mitra" w:hAnsi="Century Gothic" w:cs="B Nazanin"/>
          <w:color w:val="auto"/>
          <w:sz w:val="28"/>
          <w:szCs w:val="28"/>
          <w:rtl/>
        </w:rPr>
      </w:pPr>
      <w:r w:rsidRPr="004B1C4C">
        <w:rPr>
          <w:rFonts w:ascii="Century Gothic" w:eastAsia="Mitra" w:hAnsi="Century Gothic" w:cs="B Nazanin" w:hint="cs"/>
          <w:b/>
          <w:bCs/>
          <w:color w:val="auto"/>
          <w:sz w:val="28"/>
          <w:szCs w:val="28"/>
          <w:rtl/>
        </w:rPr>
        <w:t>پاکت ج</w:t>
      </w:r>
      <w:r w:rsidRPr="004B1C4C">
        <w:rPr>
          <w:rFonts w:ascii="Century Gothic" w:eastAsia="Mitra" w:hAnsi="Century Gothic" w:cs="B Nazanin"/>
          <w:color w:val="auto"/>
          <w:sz w:val="28"/>
          <w:szCs w:val="28"/>
          <w:rtl/>
        </w:rPr>
        <w:t xml:space="preserve">: </w:t>
      </w:r>
    </w:p>
    <w:p w14:paraId="4951E712" w14:textId="77777777" w:rsidR="00A75C31" w:rsidRPr="00750E41" w:rsidRDefault="00A75C31" w:rsidP="00750E41">
      <w:pPr>
        <w:spacing w:line="240" w:lineRule="auto"/>
        <w:ind w:left="360" w:right="-14"/>
        <w:jc w:val="both"/>
        <w:rPr>
          <w:rFonts w:ascii="Century Gothic" w:hAnsi="Century Gothic" w:cs="B Nazanin"/>
          <w:color w:val="auto"/>
          <w:sz w:val="25"/>
          <w:szCs w:val="25"/>
        </w:rPr>
      </w:pPr>
      <w:r w:rsidRPr="00750E41">
        <w:rPr>
          <w:rFonts w:ascii="Century Gothic" w:eastAsia="Mitra" w:hAnsi="Century Gothic" w:cs="B Nazanin"/>
          <w:color w:val="auto"/>
          <w:sz w:val="25"/>
          <w:szCs w:val="25"/>
          <w:rtl/>
        </w:rPr>
        <w:t>مدارك و اطلاعات مشروحه ذیل در پاکت (ج) قرار گیرد:</w:t>
      </w:r>
    </w:p>
    <w:p w14:paraId="661A6A57" w14:textId="77777777" w:rsidR="00DF0663" w:rsidRPr="00C31ACD" w:rsidRDefault="00A75C31" w:rsidP="00FF112D">
      <w:pPr>
        <w:pStyle w:val="ListParagraph"/>
        <w:numPr>
          <w:ilvl w:val="0"/>
          <w:numId w:val="27"/>
        </w:numPr>
        <w:tabs>
          <w:tab w:val="right" w:pos="990"/>
          <w:tab w:val="right" w:pos="1620"/>
          <w:tab w:val="right" w:pos="1710"/>
          <w:tab w:val="right" w:pos="1890"/>
        </w:tabs>
        <w:spacing w:after="0" w:line="240" w:lineRule="auto"/>
        <w:ind w:right="-14"/>
        <w:jc w:val="both"/>
        <w:rPr>
          <w:rFonts w:ascii="Century Gothic" w:eastAsia="Mitra" w:hAnsi="Century Gothic" w:cs="B Nazanin"/>
          <w:color w:val="auto"/>
          <w:sz w:val="25"/>
          <w:szCs w:val="25"/>
          <w:rtl/>
        </w:rPr>
      </w:pPr>
      <w:r w:rsidRPr="00B15EE2">
        <w:rPr>
          <w:rFonts w:ascii="Century Gothic" w:eastAsia="Mitra" w:hAnsi="Century Gothic" w:cs="B Nazanin"/>
          <w:color w:val="auto"/>
          <w:sz w:val="25"/>
          <w:szCs w:val="25"/>
          <w:rtl/>
        </w:rPr>
        <w:t>اعلام مبلغ</w:t>
      </w:r>
      <w:r w:rsidR="00F43921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 xml:space="preserve"> تجهیزات و</w:t>
      </w:r>
      <w:r w:rsidRPr="00B15EE2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خدمات پیشنهادي (به ریال) </w:t>
      </w:r>
      <w:r w:rsidR="00A750EB" w:rsidRPr="00B15EE2">
        <w:rPr>
          <w:rFonts w:ascii="Century Gothic" w:eastAsia="Mitra" w:hAnsi="Century Gothic" w:cs="B Nazanin" w:hint="cs"/>
          <w:color w:val="auto"/>
          <w:sz w:val="25"/>
          <w:szCs w:val="25"/>
          <w:rtl/>
          <w:lang w:bidi="fa-IR"/>
        </w:rPr>
        <w:t xml:space="preserve">بر اساس </w:t>
      </w:r>
      <w:r w:rsidR="00231409" w:rsidRPr="00C31ACD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جدول پیشنهاد قیمت در</w:t>
      </w:r>
      <w:r w:rsidR="00DF0663" w:rsidRPr="00C31ACD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پیوست شماره 1</w:t>
      </w:r>
    </w:p>
    <w:p w14:paraId="1E6E6C6A" w14:textId="77777777" w:rsidR="00231409" w:rsidRPr="00B15EE2" w:rsidRDefault="00231409" w:rsidP="00FF112D">
      <w:pPr>
        <w:pStyle w:val="ListParagraph"/>
        <w:numPr>
          <w:ilvl w:val="0"/>
          <w:numId w:val="27"/>
        </w:numPr>
        <w:tabs>
          <w:tab w:val="right" w:pos="990"/>
          <w:tab w:val="right" w:pos="1620"/>
          <w:tab w:val="right" w:pos="1710"/>
          <w:tab w:val="right" w:pos="1890"/>
        </w:tabs>
        <w:spacing w:after="0" w:line="240" w:lineRule="auto"/>
        <w:ind w:right="-14"/>
        <w:jc w:val="both"/>
        <w:rPr>
          <w:rFonts w:ascii="Century Gothic" w:eastAsia="Mitra" w:hAnsi="Century Gothic" w:cs="B Nazanin"/>
          <w:color w:val="auto"/>
          <w:sz w:val="25"/>
          <w:szCs w:val="25"/>
        </w:rPr>
      </w:pPr>
      <w:r w:rsidRPr="00B15EE2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اعلام بهای واحد تجهیزات پیشنهادی (به ريال)</w:t>
      </w:r>
    </w:p>
    <w:p w14:paraId="0D41EC10" w14:textId="77777777" w:rsidR="00A75C31" w:rsidRPr="00B15EE2" w:rsidRDefault="00A75C31" w:rsidP="00FF112D">
      <w:pPr>
        <w:pStyle w:val="ListParagraph"/>
        <w:numPr>
          <w:ilvl w:val="0"/>
          <w:numId w:val="27"/>
        </w:numPr>
        <w:tabs>
          <w:tab w:val="right" w:pos="990"/>
          <w:tab w:val="right" w:pos="1620"/>
          <w:tab w:val="right" w:pos="1710"/>
          <w:tab w:val="right" w:pos="1890"/>
        </w:tabs>
        <w:spacing w:after="0" w:line="240" w:lineRule="auto"/>
        <w:ind w:right="-14"/>
        <w:jc w:val="both"/>
        <w:rPr>
          <w:rFonts w:ascii="Century Gothic" w:eastAsia="Mitra" w:hAnsi="Century Gothic" w:cs="B Nazanin"/>
          <w:color w:val="auto"/>
          <w:sz w:val="25"/>
          <w:szCs w:val="25"/>
        </w:rPr>
      </w:pPr>
      <w:r w:rsidRPr="00B15EE2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 xml:space="preserve">فرم </w:t>
      </w:r>
      <w:r w:rsidRPr="00B15EE2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تکم</w:t>
      </w:r>
      <w:r w:rsidRPr="00B15EE2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ی</w:t>
      </w:r>
      <w:r w:rsidRPr="00B15EE2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ل‌شده</w:t>
      </w:r>
      <w:r w:rsidRPr="00B15EE2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پی</w:t>
      </w:r>
      <w:r w:rsidR="00231409" w:rsidRPr="00B15EE2">
        <w:rPr>
          <w:rFonts w:ascii="Century Gothic" w:eastAsia="Mitra" w:hAnsi="Century Gothic" w:cs="B Nazanin"/>
          <w:color w:val="auto"/>
          <w:sz w:val="25"/>
          <w:szCs w:val="25"/>
          <w:rtl/>
        </w:rPr>
        <w:t>شنهاد</w:t>
      </w:r>
      <w:r w:rsidR="00D277B3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 xml:space="preserve"> قیمت و زمان تحویل</w:t>
      </w:r>
      <w:r w:rsidR="00231409" w:rsidRPr="00B15EE2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و تعهدنامه شرکت در مناقصه</w:t>
      </w:r>
    </w:p>
    <w:p w14:paraId="3509D537" w14:textId="77777777" w:rsidR="00231409" w:rsidRDefault="00231409" w:rsidP="00FF112D">
      <w:pPr>
        <w:pStyle w:val="ListParagraph"/>
        <w:numPr>
          <w:ilvl w:val="0"/>
          <w:numId w:val="27"/>
        </w:numPr>
        <w:tabs>
          <w:tab w:val="right" w:pos="990"/>
          <w:tab w:val="right" w:pos="1620"/>
          <w:tab w:val="right" w:pos="1710"/>
          <w:tab w:val="right" w:pos="1890"/>
        </w:tabs>
        <w:spacing w:after="0" w:line="240" w:lineRule="auto"/>
        <w:ind w:right="-14"/>
        <w:jc w:val="both"/>
        <w:rPr>
          <w:rFonts w:ascii="Century Gothic" w:eastAsia="Mitra" w:hAnsi="Century Gothic" w:cs="B Nazanin"/>
          <w:color w:val="auto"/>
          <w:sz w:val="25"/>
          <w:szCs w:val="25"/>
        </w:rPr>
      </w:pPr>
      <w:r w:rsidRPr="00C31ACD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جدول تکميل شده در پیوست شماره 1 (ریز قیمت کليه تجهیزات بایستی توسط شرکت کنندگان تهیه و به همراه پیوست شماره 3 ارائه گردد)</w:t>
      </w:r>
    </w:p>
    <w:p w14:paraId="554569AF" w14:textId="77777777" w:rsidR="00C63ACE" w:rsidRDefault="00C63ACE" w:rsidP="00C63ACE">
      <w:pPr>
        <w:tabs>
          <w:tab w:val="right" w:pos="990"/>
          <w:tab w:val="right" w:pos="1620"/>
          <w:tab w:val="right" w:pos="1710"/>
          <w:tab w:val="right" w:pos="1890"/>
        </w:tabs>
        <w:spacing w:after="0" w:line="240" w:lineRule="auto"/>
        <w:ind w:right="-14"/>
        <w:jc w:val="both"/>
        <w:rPr>
          <w:rFonts w:ascii="Century Gothic" w:eastAsia="Mitra" w:hAnsi="Century Gothic" w:cs="B Nazanin"/>
          <w:color w:val="auto"/>
          <w:sz w:val="25"/>
          <w:szCs w:val="25"/>
          <w:rtl/>
        </w:rPr>
      </w:pPr>
    </w:p>
    <w:p w14:paraId="62F43C15" w14:textId="77777777" w:rsidR="00753253" w:rsidRPr="00CB1E03" w:rsidRDefault="00753253" w:rsidP="00753253">
      <w:pPr>
        <w:spacing w:after="0" w:line="240" w:lineRule="auto"/>
        <w:ind w:left="425" w:right="-14"/>
        <w:jc w:val="both"/>
        <w:rPr>
          <w:rFonts w:ascii="Century Gothic" w:hAnsi="Century Gothic" w:cs="B Nazanin"/>
          <w:color w:val="auto"/>
          <w:sz w:val="25"/>
          <w:szCs w:val="25"/>
        </w:rPr>
      </w:pPr>
    </w:p>
    <w:p w14:paraId="4EB1E5D8" w14:textId="77777777" w:rsidR="005767F5" w:rsidRPr="00CB1E03" w:rsidRDefault="005767F5" w:rsidP="00447E7D">
      <w:pPr>
        <w:pStyle w:val="ListParagraph"/>
        <w:numPr>
          <w:ilvl w:val="0"/>
          <w:numId w:val="18"/>
        </w:numPr>
        <w:spacing w:after="0" w:line="240" w:lineRule="auto"/>
        <w:ind w:right="-14"/>
        <w:jc w:val="both"/>
        <w:rPr>
          <w:rFonts w:ascii="Century Gothic" w:hAnsi="Century Gothic" w:cs="B Nazanin"/>
          <w:color w:val="auto"/>
          <w:sz w:val="25"/>
          <w:szCs w:val="25"/>
        </w:rPr>
      </w:pPr>
      <w:r w:rsidRPr="00CB1E03">
        <w:rPr>
          <w:rFonts w:ascii="Century Gothic" w:hAnsi="Century Gothic" w:cs="B Nazanin" w:hint="cs"/>
          <w:color w:val="auto"/>
          <w:sz w:val="25"/>
          <w:szCs w:val="25"/>
          <w:rtl/>
        </w:rPr>
        <w:t xml:space="preserve">شرکت کننده در مناقصه بایستی اسناد معتبر گمرکی ورود تجهیزات را در پاکت قیمت </w:t>
      </w:r>
      <w:r w:rsidR="00181C92">
        <w:rPr>
          <w:rFonts w:ascii="Century Gothic" w:hAnsi="Century Gothic" w:cs="B Nazanin" w:hint="cs"/>
          <w:color w:val="auto"/>
          <w:sz w:val="25"/>
          <w:szCs w:val="25"/>
          <w:rtl/>
        </w:rPr>
        <w:t>(ج) به</w:t>
      </w:r>
      <w:r w:rsidRPr="00CB1E03">
        <w:rPr>
          <w:rFonts w:ascii="Century Gothic" w:hAnsi="Century Gothic" w:cs="B Nazanin" w:hint="cs"/>
          <w:color w:val="auto"/>
          <w:sz w:val="25"/>
          <w:szCs w:val="25"/>
          <w:rtl/>
        </w:rPr>
        <w:t xml:space="preserve"> </w:t>
      </w:r>
      <w:r w:rsidR="00901EA1">
        <w:rPr>
          <w:rFonts w:ascii="Century Gothic" w:hAnsi="Century Gothic" w:cs="B Nazanin" w:hint="cs"/>
          <w:color w:val="auto"/>
          <w:sz w:val="25"/>
          <w:szCs w:val="25"/>
          <w:rtl/>
        </w:rPr>
        <w:t>کارفرما</w:t>
      </w:r>
      <w:r w:rsidRPr="00CB1E03">
        <w:rPr>
          <w:rFonts w:ascii="Century Gothic" w:hAnsi="Century Gothic" w:cs="B Nazanin" w:hint="cs"/>
          <w:color w:val="auto"/>
          <w:sz w:val="25"/>
          <w:szCs w:val="25"/>
          <w:rtl/>
        </w:rPr>
        <w:t xml:space="preserve"> ارائه نماید.</w:t>
      </w:r>
    </w:p>
    <w:p w14:paraId="19CB5EBF" w14:textId="77777777" w:rsidR="00545C2D" w:rsidRPr="00C63ACE" w:rsidRDefault="00545C2D" w:rsidP="008A2CA3">
      <w:pPr>
        <w:pStyle w:val="ListParagraph"/>
        <w:numPr>
          <w:ilvl w:val="0"/>
          <w:numId w:val="18"/>
        </w:numPr>
        <w:spacing w:after="0" w:line="240" w:lineRule="auto"/>
        <w:ind w:right="-14"/>
        <w:jc w:val="both"/>
        <w:rPr>
          <w:rFonts w:ascii="Century Gothic" w:hAnsi="Century Gothic" w:cs="B Nazanin"/>
          <w:color w:val="000000" w:themeColor="text1"/>
          <w:sz w:val="25"/>
          <w:szCs w:val="25"/>
        </w:rPr>
      </w:pPr>
      <w:r w:rsidRPr="00C63AC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حداقل</w:t>
      </w:r>
      <w:r w:rsidRPr="00C63ACE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</w:t>
      </w:r>
      <w:r w:rsidRPr="00C63AC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امتیاز</w:t>
      </w:r>
      <w:r w:rsidRPr="00C63ACE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</w:t>
      </w:r>
      <w:r w:rsidRPr="00C63AC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برای</w:t>
      </w:r>
      <w:r w:rsidRPr="00C63ACE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</w:t>
      </w:r>
      <w:r w:rsidRPr="00C63AC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ورود</w:t>
      </w:r>
      <w:r w:rsidRPr="00C63ACE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</w:t>
      </w:r>
      <w:r w:rsidRPr="00C63AC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به</w:t>
      </w:r>
      <w:r w:rsidRPr="00C63ACE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</w:t>
      </w:r>
      <w:r w:rsidRPr="00C63AC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مرحله</w:t>
      </w:r>
      <w:r w:rsidRPr="00C63ACE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</w:t>
      </w:r>
      <w:r w:rsidRPr="00C63AC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دوم</w:t>
      </w:r>
      <w:r w:rsidRPr="00C63ACE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</w:t>
      </w:r>
      <w:r w:rsidRPr="00C63AC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این</w:t>
      </w:r>
      <w:r w:rsidRPr="00C63ACE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</w:t>
      </w:r>
      <w:r w:rsidRPr="00C63AC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مناقصه</w:t>
      </w:r>
      <w:r w:rsidRPr="00C63ACE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</w:t>
      </w:r>
      <w:r w:rsidRPr="00C63AC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کسب</w:t>
      </w:r>
      <w:r w:rsidRPr="00C63ACE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</w:t>
      </w:r>
      <w:r w:rsidRPr="00C63AC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امتیاز</w:t>
      </w:r>
      <w:r w:rsidRPr="00C63ACE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</w:t>
      </w:r>
      <w:r w:rsidR="008A2CA3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60</w:t>
      </w:r>
      <w:r w:rsidRPr="00C63ACE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</w:t>
      </w:r>
      <w:r w:rsidR="00014644" w:rsidRPr="00C63AC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 xml:space="preserve">از 100 </w:t>
      </w:r>
      <w:r w:rsidRPr="00C63ACE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م</w:t>
      </w:r>
      <w:r w:rsidRPr="00C63AC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ی‌</w:t>
      </w:r>
      <w:r w:rsidRPr="00C63ACE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باشد</w:t>
      </w:r>
      <w:r w:rsidRPr="00C63ACE">
        <w:rPr>
          <w:rFonts w:ascii="Century Gothic" w:eastAsia="Mitra" w:hAnsi="Century Gothic" w:cs="B Nazanin"/>
          <w:color w:val="auto"/>
          <w:sz w:val="25"/>
          <w:szCs w:val="25"/>
          <w:rtl/>
        </w:rPr>
        <w:t>.</w:t>
      </w:r>
    </w:p>
    <w:p w14:paraId="29FE7F9C" w14:textId="77777777" w:rsidR="00545C2D" w:rsidRPr="004F70D3" w:rsidRDefault="00545C2D" w:rsidP="008A2CA3">
      <w:pPr>
        <w:pStyle w:val="ListParagraph"/>
        <w:numPr>
          <w:ilvl w:val="0"/>
          <w:numId w:val="18"/>
        </w:numPr>
        <w:spacing w:after="0" w:line="240" w:lineRule="auto"/>
        <w:ind w:right="-14"/>
        <w:jc w:val="both"/>
        <w:rPr>
          <w:rFonts w:ascii="Century Gothic" w:hAnsi="Century Gothic" w:cs="B Nazanin"/>
          <w:color w:val="auto"/>
          <w:sz w:val="25"/>
          <w:szCs w:val="25"/>
        </w:rPr>
      </w:pPr>
      <w:r w:rsidRPr="004F70D3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برنده مناقصه، </w:t>
      </w:r>
      <w:r w:rsidRPr="004F70D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پ</w:t>
      </w:r>
      <w:r w:rsidRPr="004F70D3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ی</w:t>
      </w:r>
      <w:r w:rsidRPr="004F70D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شنهاد</w:t>
      </w:r>
      <w:r w:rsidR="006F5CBE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4F70D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دهنده‌ا</w:t>
      </w:r>
      <w:r w:rsidRPr="004F70D3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ی</w:t>
      </w:r>
      <w:r w:rsidRPr="004F70D3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خواهد بود که حداقل امتیاز فنی </w:t>
      </w:r>
      <w:r w:rsidR="008A2CA3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60</w:t>
      </w:r>
      <w:r w:rsidRPr="004F70D3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را کسب کرده باشد و کمترین قیمت را پیشنهاد داده باشد.</w:t>
      </w:r>
    </w:p>
    <w:p w14:paraId="23723C52" w14:textId="77777777" w:rsidR="005767F5" w:rsidRPr="00CB1E03" w:rsidRDefault="005767F5" w:rsidP="002E6070">
      <w:pPr>
        <w:pStyle w:val="ListParagraph"/>
        <w:numPr>
          <w:ilvl w:val="0"/>
          <w:numId w:val="18"/>
        </w:numPr>
        <w:spacing w:after="0" w:line="240" w:lineRule="auto"/>
        <w:ind w:right="-14"/>
        <w:jc w:val="both"/>
        <w:rPr>
          <w:rFonts w:ascii="Century Gothic" w:eastAsia="Mitra" w:hAnsi="Century Gothic" w:cs="B Nazanin"/>
          <w:color w:val="auto"/>
          <w:sz w:val="25"/>
          <w:szCs w:val="25"/>
        </w:rPr>
      </w:pPr>
      <w:r w:rsidRPr="00CB1E03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 xml:space="preserve">تحویل تجهیزات و ارائه خدمات موضوع مناقصه </w:t>
      </w:r>
      <w:r w:rsidRPr="004F70D3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 xml:space="preserve">در محل </w:t>
      </w:r>
      <w:r w:rsidR="002E6070" w:rsidRPr="004F70D3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ساختمان</w:t>
      </w:r>
      <w:r w:rsidRPr="004F70D3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 xml:space="preserve"> مرکزی </w:t>
      </w:r>
      <w:r w:rsidR="00901EA1" w:rsidRPr="004F70D3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کارفرما</w:t>
      </w:r>
      <w:r w:rsidRPr="004F70D3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 xml:space="preserve"> خواهد</w:t>
      </w:r>
      <w:r w:rsidRPr="00CB1E03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 xml:space="preserve"> بود و</w:t>
      </w:r>
      <w:r w:rsidR="002E6070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 xml:space="preserve"> کلیه</w:t>
      </w:r>
      <w:r w:rsidRPr="00CB1E03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 xml:space="preserve"> هزینه های حمل و نقل بر عهده برنده مناقصه می‌باشد.</w:t>
      </w:r>
    </w:p>
    <w:p w14:paraId="7080D58D" w14:textId="77777777" w:rsidR="005767F5" w:rsidRPr="0049309E" w:rsidRDefault="005767F5" w:rsidP="00C83DA4">
      <w:pPr>
        <w:pStyle w:val="ListParagraph"/>
        <w:numPr>
          <w:ilvl w:val="0"/>
          <w:numId w:val="18"/>
        </w:numPr>
        <w:spacing w:after="0" w:line="240" w:lineRule="auto"/>
        <w:ind w:right="-14"/>
        <w:jc w:val="both"/>
        <w:rPr>
          <w:rFonts w:ascii="Century Gothic" w:eastAsia="Mitra" w:hAnsi="Century Gothic" w:cs="B Nazanin"/>
          <w:color w:val="auto"/>
          <w:sz w:val="25"/>
          <w:szCs w:val="25"/>
        </w:rPr>
      </w:pPr>
      <w:r w:rsidRPr="0049309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در صورتیکه پیشنهاد</w:t>
      </w:r>
      <w:r w:rsidR="00B0545C" w:rsidRPr="0049309E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49309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دهنده دارای نمایندگی از شرکت تولیدکننده باشد، بایستی مدارک نمایندگی به همراه ترجمه رسمی مدارک ضمیمه گردد.</w:t>
      </w:r>
    </w:p>
    <w:p w14:paraId="198D722B" w14:textId="77777777" w:rsidR="00810003" w:rsidRPr="00CB1E03" w:rsidRDefault="00810003" w:rsidP="00C83DA4">
      <w:pPr>
        <w:pStyle w:val="ListParagraph"/>
        <w:numPr>
          <w:ilvl w:val="0"/>
          <w:numId w:val="18"/>
        </w:numPr>
        <w:spacing w:after="0" w:line="240" w:lineRule="auto"/>
        <w:ind w:right="-14"/>
        <w:jc w:val="both"/>
        <w:rPr>
          <w:rFonts w:ascii="Century Gothic" w:eastAsia="Mitra" w:hAnsi="Century Gothic" w:cs="B Nazanin"/>
          <w:color w:val="auto"/>
          <w:sz w:val="25"/>
          <w:szCs w:val="25"/>
        </w:rPr>
      </w:pPr>
      <w:r w:rsidRPr="00CB1E03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در صورتیکه جهت نصب و راه</w:t>
      </w:r>
      <w:r w:rsidR="00C83DA4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‌</w:t>
      </w:r>
      <w:r w:rsidRPr="00CB1E03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 xml:space="preserve">اندازی دستگاه‌ها در محل </w:t>
      </w:r>
      <w:r w:rsidR="00901EA1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کارفرما</w:t>
      </w:r>
      <w:r w:rsidRPr="00CB1E03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 xml:space="preserve"> به قطعات و تجهیزات دیگری نیاز باشد که در اسناد مناقصه ذکر نشده است، پیشنهاد دهنده باید آنها را در آنالیز و جداول پیشنهاد قیمت اعلام و منظور نماید. بدیهی است بعد از مشخص شدن نتیجه و عقد قرارداد، هیچ گونه عذری بابت کمبودها از برنده مناقصه پذیرفته نشده و برنده موظف است آنها را به هزینه خود تامین نماید.</w:t>
      </w:r>
    </w:p>
    <w:p w14:paraId="62619D7B" w14:textId="77777777" w:rsidR="0099554D" w:rsidRPr="00CB1E03" w:rsidRDefault="0099554D" w:rsidP="0099554D">
      <w:pPr>
        <w:spacing w:after="0" w:line="240" w:lineRule="auto"/>
        <w:ind w:right="-14"/>
        <w:jc w:val="both"/>
        <w:rPr>
          <w:rFonts w:ascii="Century Gothic" w:eastAsia="Mitra" w:hAnsi="Century Gothic" w:cs="B Nazanin"/>
          <w:color w:val="auto"/>
          <w:sz w:val="25"/>
          <w:szCs w:val="25"/>
          <w:rtl/>
        </w:rPr>
      </w:pPr>
    </w:p>
    <w:p w14:paraId="55E36AEC" w14:textId="77777777" w:rsidR="0099554D" w:rsidRPr="00CB1E03" w:rsidRDefault="0099554D" w:rsidP="0099554D">
      <w:pPr>
        <w:spacing w:after="0" w:line="240" w:lineRule="auto"/>
        <w:ind w:right="-14"/>
        <w:jc w:val="both"/>
        <w:rPr>
          <w:rFonts w:ascii="Century Gothic" w:eastAsia="Mitra" w:hAnsi="Century Gothic" w:cs="B Nazanin"/>
          <w:color w:val="auto"/>
          <w:sz w:val="25"/>
          <w:szCs w:val="25"/>
          <w:rtl/>
        </w:rPr>
      </w:pPr>
    </w:p>
    <w:p w14:paraId="1089C783" w14:textId="77777777" w:rsidR="009639DC" w:rsidRDefault="009639DC" w:rsidP="008A2CA3">
      <w:pPr>
        <w:tabs>
          <w:tab w:val="right" w:pos="9360"/>
        </w:tabs>
        <w:spacing w:after="0" w:line="240" w:lineRule="auto"/>
        <w:ind w:right="360"/>
        <w:jc w:val="both"/>
        <w:rPr>
          <w:rFonts w:ascii="Century Gothic" w:eastAsia="Mitra" w:hAnsi="Century Gothic" w:cs="B Nazanin"/>
          <w:b/>
          <w:bCs/>
          <w:color w:val="auto"/>
          <w:sz w:val="32"/>
          <w:szCs w:val="32"/>
          <w:u w:val="single"/>
          <w:rtl/>
        </w:rPr>
      </w:pPr>
    </w:p>
    <w:p w14:paraId="10B7B606" w14:textId="77777777" w:rsidR="00394AD8" w:rsidRPr="00240EE3" w:rsidRDefault="00355A75" w:rsidP="004B1C4C">
      <w:pPr>
        <w:tabs>
          <w:tab w:val="right" w:pos="9360"/>
        </w:tabs>
        <w:spacing w:before="240" w:after="0" w:line="240" w:lineRule="auto"/>
        <w:ind w:right="360"/>
        <w:jc w:val="center"/>
        <w:rPr>
          <w:rFonts w:ascii="Century Gothic" w:eastAsia="Mitra" w:hAnsi="Century Gothic" w:cs="B Nazanin"/>
          <w:b/>
          <w:bCs/>
          <w:color w:val="000000" w:themeColor="text1"/>
          <w:sz w:val="28"/>
          <w:szCs w:val="28"/>
          <w:rtl/>
        </w:rPr>
      </w:pPr>
      <w:r w:rsidRPr="00240EE3">
        <w:rPr>
          <w:rFonts w:ascii="Century Gothic" w:eastAsia="Mitra" w:hAnsi="Century Gothic" w:cs="B Nazanin" w:hint="cs"/>
          <w:b/>
          <w:bCs/>
          <w:color w:val="000000" w:themeColor="text1"/>
          <w:sz w:val="28"/>
          <w:szCs w:val="28"/>
          <w:rtl/>
        </w:rPr>
        <w:lastRenderedPageBreak/>
        <w:t>دستور العمل ارزیابی</w:t>
      </w:r>
    </w:p>
    <w:p w14:paraId="72CEB7F4" w14:textId="77777777" w:rsidR="00355A75" w:rsidRPr="00A56AA6" w:rsidRDefault="00B27A7D" w:rsidP="009B15BB">
      <w:pPr>
        <w:autoSpaceDE w:val="0"/>
        <w:autoSpaceDN w:val="0"/>
        <w:adjustRightInd w:val="0"/>
        <w:spacing w:before="240" w:after="0" w:line="240" w:lineRule="auto"/>
        <w:jc w:val="left"/>
        <w:rPr>
          <w:rFonts w:ascii="Century Gothic" w:hAnsi="Century Gothic" w:cs="B Nazanin"/>
          <w:b/>
          <w:bCs/>
          <w:color w:val="auto"/>
          <w:sz w:val="28"/>
          <w:szCs w:val="28"/>
          <w:rtl/>
        </w:rPr>
      </w:pPr>
      <w:r>
        <w:rPr>
          <w:rFonts w:ascii="Century Gothic" w:hAnsi="Century Gothic" w:cs="B Nazanin" w:hint="cs"/>
          <w:b/>
          <w:bCs/>
          <w:color w:val="auto"/>
          <w:sz w:val="28"/>
          <w:szCs w:val="28"/>
          <w:rtl/>
        </w:rPr>
        <w:t>الف</w:t>
      </w:r>
      <w:r w:rsidR="001C2DB1" w:rsidRPr="00A56AA6">
        <w:rPr>
          <w:rFonts w:ascii="Century Gothic" w:hAnsi="Century Gothic" w:cs="B Nazanin" w:hint="cs"/>
          <w:b/>
          <w:bCs/>
          <w:color w:val="auto"/>
          <w:sz w:val="28"/>
          <w:szCs w:val="28"/>
          <w:rtl/>
        </w:rPr>
        <w:t xml:space="preserve">) </w:t>
      </w:r>
      <w:r w:rsidR="00355A75" w:rsidRPr="00A56AA6">
        <w:rPr>
          <w:rFonts w:ascii="Century Gothic" w:hAnsi="Century Gothic" w:cs="B Nazanin" w:hint="eastAsia"/>
          <w:b/>
          <w:bCs/>
          <w:color w:val="auto"/>
          <w:sz w:val="28"/>
          <w:szCs w:val="28"/>
          <w:rtl/>
        </w:rPr>
        <w:t>شرا</w:t>
      </w:r>
      <w:r w:rsidR="00355A75" w:rsidRPr="00A56AA6">
        <w:rPr>
          <w:rFonts w:ascii="Century Gothic" w:hAnsi="Century Gothic" w:cs="B Nazanin" w:hint="cs"/>
          <w:b/>
          <w:bCs/>
          <w:color w:val="auto"/>
          <w:sz w:val="28"/>
          <w:szCs w:val="28"/>
          <w:rtl/>
        </w:rPr>
        <w:t>ی</w:t>
      </w:r>
      <w:r w:rsidR="00355A75" w:rsidRPr="00A56AA6">
        <w:rPr>
          <w:rFonts w:ascii="Century Gothic" w:hAnsi="Century Gothic" w:cs="B Nazanin" w:hint="eastAsia"/>
          <w:b/>
          <w:bCs/>
          <w:color w:val="auto"/>
          <w:sz w:val="28"/>
          <w:szCs w:val="28"/>
          <w:rtl/>
        </w:rPr>
        <w:t>ط</w:t>
      </w:r>
      <w:r w:rsidR="00355A75" w:rsidRPr="00A56AA6">
        <w:rPr>
          <w:rFonts w:ascii="Century Gothic" w:hAnsi="Century Gothic" w:cs="B Nazanin"/>
          <w:b/>
          <w:bCs/>
          <w:color w:val="auto"/>
          <w:sz w:val="28"/>
          <w:szCs w:val="28"/>
        </w:rPr>
        <w:t xml:space="preserve"> </w:t>
      </w:r>
      <w:r w:rsidR="00355A75" w:rsidRPr="00A56AA6">
        <w:rPr>
          <w:rFonts w:ascii="Century Gothic" w:hAnsi="Century Gothic" w:cs="B Nazanin" w:hint="eastAsia"/>
          <w:b/>
          <w:bCs/>
          <w:color w:val="auto"/>
          <w:sz w:val="28"/>
          <w:szCs w:val="28"/>
          <w:rtl/>
        </w:rPr>
        <w:t>الزام</w:t>
      </w:r>
      <w:r w:rsidR="00355A75" w:rsidRPr="00A56AA6">
        <w:rPr>
          <w:rFonts w:ascii="Century Gothic" w:hAnsi="Century Gothic" w:cs="B Nazanin" w:hint="cs"/>
          <w:b/>
          <w:bCs/>
          <w:color w:val="auto"/>
          <w:sz w:val="28"/>
          <w:szCs w:val="28"/>
          <w:rtl/>
        </w:rPr>
        <w:t>ی</w:t>
      </w:r>
      <w:r w:rsidR="00355A75" w:rsidRPr="00A56AA6">
        <w:rPr>
          <w:rFonts w:ascii="Century Gothic" w:hAnsi="Century Gothic" w:cs="B Nazanin"/>
          <w:b/>
          <w:bCs/>
          <w:color w:val="auto"/>
          <w:sz w:val="28"/>
          <w:szCs w:val="28"/>
        </w:rPr>
        <w:t xml:space="preserve"> </w:t>
      </w:r>
      <w:r w:rsidR="00355A75" w:rsidRPr="00A56AA6">
        <w:rPr>
          <w:rFonts w:ascii="Century Gothic" w:hAnsi="Century Gothic" w:cs="B Nazanin" w:hint="eastAsia"/>
          <w:b/>
          <w:bCs/>
          <w:color w:val="auto"/>
          <w:sz w:val="28"/>
          <w:szCs w:val="28"/>
          <w:rtl/>
        </w:rPr>
        <w:t>که</w:t>
      </w:r>
      <w:r w:rsidR="00355A75" w:rsidRPr="00A56AA6">
        <w:rPr>
          <w:rFonts w:ascii="Century Gothic" w:hAnsi="Century Gothic" w:cs="B Nazanin"/>
          <w:b/>
          <w:bCs/>
          <w:color w:val="auto"/>
          <w:sz w:val="28"/>
          <w:szCs w:val="28"/>
        </w:rPr>
        <w:t xml:space="preserve"> </w:t>
      </w:r>
      <w:r w:rsidR="00355A75" w:rsidRPr="00A56AA6">
        <w:rPr>
          <w:rFonts w:ascii="Century Gothic" w:hAnsi="Century Gothic" w:cs="B Nazanin" w:hint="eastAsia"/>
          <w:b/>
          <w:bCs/>
          <w:color w:val="auto"/>
          <w:sz w:val="28"/>
          <w:szCs w:val="28"/>
          <w:rtl/>
        </w:rPr>
        <w:t>شرکت</w:t>
      </w:r>
      <w:r w:rsidR="00355A75" w:rsidRPr="00A56AA6">
        <w:rPr>
          <w:rFonts w:ascii="Century Gothic" w:hAnsi="Century Gothic" w:cs="B Nazanin"/>
          <w:b/>
          <w:bCs/>
          <w:color w:val="auto"/>
          <w:sz w:val="28"/>
          <w:szCs w:val="28"/>
        </w:rPr>
        <w:t xml:space="preserve"> </w:t>
      </w:r>
      <w:r w:rsidR="00355A75" w:rsidRPr="00A56AA6">
        <w:rPr>
          <w:rFonts w:ascii="Century Gothic" w:hAnsi="Century Gothic" w:cs="B Nazanin" w:hint="eastAsia"/>
          <w:b/>
          <w:bCs/>
          <w:color w:val="auto"/>
          <w:sz w:val="28"/>
          <w:szCs w:val="28"/>
          <w:rtl/>
        </w:rPr>
        <w:t>کنندگان</w:t>
      </w:r>
      <w:r w:rsidR="00355A75" w:rsidRPr="00A56AA6">
        <w:rPr>
          <w:rFonts w:ascii="Century Gothic" w:hAnsi="Century Gothic" w:cs="B Nazanin"/>
          <w:b/>
          <w:bCs/>
          <w:color w:val="auto"/>
          <w:sz w:val="28"/>
          <w:szCs w:val="28"/>
        </w:rPr>
        <w:t xml:space="preserve"> </w:t>
      </w:r>
      <w:r w:rsidR="00355A75" w:rsidRPr="00A56AA6">
        <w:rPr>
          <w:rFonts w:ascii="Century Gothic" w:hAnsi="Century Gothic" w:cs="B Nazanin" w:hint="eastAsia"/>
          <w:b/>
          <w:bCs/>
          <w:color w:val="auto"/>
          <w:sz w:val="28"/>
          <w:szCs w:val="28"/>
          <w:rtl/>
        </w:rPr>
        <w:t>با</w:t>
      </w:r>
      <w:r w:rsidR="00355A75" w:rsidRPr="00A56AA6">
        <w:rPr>
          <w:rFonts w:ascii="Century Gothic" w:hAnsi="Century Gothic" w:cs="B Nazanin" w:hint="cs"/>
          <w:b/>
          <w:bCs/>
          <w:color w:val="auto"/>
          <w:sz w:val="28"/>
          <w:szCs w:val="28"/>
          <w:rtl/>
        </w:rPr>
        <w:t>ی</w:t>
      </w:r>
      <w:r w:rsidR="00355A75" w:rsidRPr="00A56AA6">
        <w:rPr>
          <w:rFonts w:ascii="Century Gothic" w:hAnsi="Century Gothic" w:cs="B Nazanin" w:hint="eastAsia"/>
          <w:b/>
          <w:bCs/>
          <w:color w:val="auto"/>
          <w:sz w:val="28"/>
          <w:szCs w:val="28"/>
          <w:rtl/>
        </w:rPr>
        <w:t>ست</w:t>
      </w:r>
      <w:r w:rsidR="001C2DB1" w:rsidRPr="00A56AA6">
        <w:rPr>
          <w:rFonts w:ascii="Century Gothic" w:hAnsi="Century Gothic" w:cs="B Nazanin" w:hint="cs"/>
          <w:b/>
          <w:bCs/>
          <w:color w:val="auto"/>
          <w:sz w:val="28"/>
          <w:szCs w:val="28"/>
          <w:rtl/>
        </w:rPr>
        <w:t xml:space="preserve">ی </w:t>
      </w:r>
      <w:r w:rsidR="00355A75" w:rsidRPr="00A56AA6">
        <w:rPr>
          <w:rFonts w:ascii="Century Gothic" w:hAnsi="Century Gothic" w:cs="B Nazanin" w:hint="eastAsia"/>
          <w:b/>
          <w:bCs/>
          <w:color w:val="auto"/>
          <w:sz w:val="28"/>
          <w:szCs w:val="28"/>
          <w:rtl/>
        </w:rPr>
        <w:t>داشته</w:t>
      </w:r>
      <w:r w:rsidR="00355A75" w:rsidRPr="00A56AA6">
        <w:rPr>
          <w:rFonts w:ascii="Century Gothic" w:hAnsi="Century Gothic" w:cs="B Nazanin"/>
          <w:b/>
          <w:bCs/>
          <w:color w:val="auto"/>
          <w:sz w:val="28"/>
          <w:szCs w:val="28"/>
        </w:rPr>
        <w:t xml:space="preserve"> </w:t>
      </w:r>
      <w:r w:rsidR="00355A75" w:rsidRPr="00A56AA6">
        <w:rPr>
          <w:rFonts w:ascii="Century Gothic" w:hAnsi="Century Gothic" w:cs="B Nazanin" w:hint="eastAsia"/>
          <w:b/>
          <w:bCs/>
          <w:color w:val="auto"/>
          <w:sz w:val="28"/>
          <w:szCs w:val="28"/>
          <w:rtl/>
        </w:rPr>
        <w:t>باشند</w:t>
      </w:r>
      <w:r w:rsidR="00355A75" w:rsidRPr="00A56AA6">
        <w:rPr>
          <w:rFonts w:ascii="Century Gothic" w:hAnsi="Century Gothic" w:cs="B Nazanin"/>
          <w:b/>
          <w:bCs/>
          <w:color w:val="auto"/>
          <w:sz w:val="28"/>
          <w:szCs w:val="28"/>
        </w:rPr>
        <w:t>:</w:t>
      </w:r>
    </w:p>
    <w:p w14:paraId="7F73F92F" w14:textId="31F12824" w:rsidR="00AD636C" w:rsidRDefault="00D43ABA" w:rsidP="00412C57">
      <w:pPr>
        <w:pStyle w:val="ListParagraph"/>
        <w:numPr>
          <w:ilvl w:val="0"/>
          <w:numId w:val="14"/>
        </w:numPr>
        <w:tabs>
          <w:tab w:val="right" w:pos="900"/>
          <w:tab w:val="right" w:pos="1080"/>
        </w:tabs>
        <w:autoSpaceDE w:val="0"/>
        <w:autoSpaceDN w:val="0"/>
        <w:adjustRightInd w:val="0"/>
        <w:spacing w:before="240" w:after="0" w:line="240" w:lineRule="auto"/>
        <w:ind w:firstLine="0"/>
        <w:jc w:val="both"/>
        <w:rPr>
          <w:rFonts w:ascii="Century Gothic" w:eastAsia="Mitra" w:hAnsi="Century Gothic" w:cs="B Nazanin"/>
          <w:color w:val="auto"/>
          <w:sz w:val="25"/>
          <w:szCs w:val="25"/>
          <w:lang w:bidi="fa-IR"/>
        </w:rPr>
      </w:pPr>
      <w:r w:rsidRPr="00431DF9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دارا</w:t>
      </w:r>
      <w:r w:rsidRPr="00431DF9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431DF9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بودن</w:t>
      </w:r>
      <w:r w:rsidR="008C7726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 xml:space="preserve"> </w:t>
      </w:r>
      <w:r w:rsidR="008C7726" w:rsidRPr="00F15DB2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 xml:space="preserve">حداقل </w:t>
      </w:r>
      <w:r w:rsidRPr="00F15DB2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F15DB2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رتبه</w:t>
      </w:r>
      <w:r w:rsidR="008C7726" w:rsidRPr="00F15DB2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 xml:space="preserve"> </w:t>
      </w:r>
      <w:r w:rsidR="00412C57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3</w:t>
      </w:r>
      <w:r w:rsidR="008C7726" w:rsidRPr="00F15DB2">
        <w:rPr>
          <w:rFonts w:ascii="Century Gothic" w:eastAsia="Mitra" w:hAnsi="Century Gothic" w:cs="B Nazanin"/>
          <w:color w:val="000000" w:themeColor="text1"/>
          <w:sz w:val="25"/>
          <w:szCs w:val="25"/>
        </w:rPr>
        <w:t xml:space="preserve"> </w:t>
      </w:r>
      <w:r w:rsidR="00836916" w:rsidRPr="00F15DB2">
        <w:rPr>
          <w:rFonts w:ascii="Century Gothic" w:eastAsia="Mitra" w:hAnsi="Century Gothic" w:cs="B Nazanin" w:hint="cs"/>
          <w:color w:val="000000" w:themeColor="text1"/>
          <w:sz w:val="25"/>
          <w:szCs w:val="25"/>
          <w:rtl/>
        </w:rPr>
        <w:t xml:space="preserve"> </w:t>
      </w:r>
      <w:r w:rsidRPr="00F15DB2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شورا</w:t>
      </w:r>
      <w:r w:rsidRPr="00F15DB2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ی</w:t>
      </w:r>
      <w:r w:rsidRPr="00431DF9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431DF9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عالي</w:t>
      </w:r>
      <w:r w:rsidRPr="00431DF9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431DF9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انفورماتيك</w:t>
      </w:r>
      <w:r w:rsidR="00585BE5" w:rsidRPr="00431DF9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 xml:space="preserve"> همزمان</w:t>
      </w:r>
      <w:r w:rsidRPr="00431DF9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="00AD636C" w:rsidRPr="00431DF9">
        <w:rPr>
          <w:rFonts w:ascii="Century Gothic" w:eastAsia="Mitra" w:hAnsi="Century Gothic" w:cs="B Nazanin" w:hint="cs"/>
          <w:color w:val="auto"/>
          <w:sz w:val="25"/>
          <w:szCs w:val="25"/>
          <w:rtl/>
          <w:lang w:bidi="fa-IR"/>
        </w:rPr>
        <w:t>در</w:t>
      </w:r>
      <w:r w:rsidR="00836916" w:rsidRPr="00431DF9">
        <w:rPr>
          <w:rFonts w:ascii="Century Gothic" w:eastAsia="Mitra" w:hAnsi="Century Gothic" w:cs="B Nazanin" w:hint="cs"/>
          <w:color w:val="auto"/>
          <w:sz w:val="25"/>
          <w:szCs w:val="25"/>
          <w:rtl/>
          <w:lang w:bidi="fa-IR"/>
        </w:rPr>
        <w:t xml:space="preserve"> زمینه</w:t>
      </w:r>
      <w:r w:rsidR="00585BE5" w:rsidRPr="00431DF9">
        <w:rPr>
          <w:rFonts w:ascii="Century Gothic" w:eastAsia="Mitra" w:hAnsi="Century Gothic" w:cs="B Nazanin" w:hint="cs"/>
          <w:color w:val="auto"/>
          <w:sz w:val="25"/>
          <w:szCs w:val="25"/>
          <w:rtl/>
          <w:lang w:bidi="fa-IR"/>
        </w:rPr>
        <w:t xml:space="preserve"> شبکه داده های رایانه ای و مخابراتی،</w:t>
      </w:r>
      <w:r w:rsidR="00AD636C" w:rsidRPr="00431DF9">
        <w:rPr>
          <w:rFonts w:ascii="Century Gothic" w:eastAsia="Mitra" w:hAnsi="Century Gothic" w:cs="B Nazanin" w:hint="cs"/>
          <w:color w:val="auto"/>
          <w:sz w:val="25"/>
          <w:szCs w:val="25"/>
          <w:rtl/>
          <w:lang w:bidi="fa-IR"/>
        </w:rPr>
        <w:t xml:space="preserve"> تولید و ارائه رایانه های غیر </w:t>
      </w:r>
      <w:r w:rsidR="00AD636C" w:rsidRPr="00431DF9">
        <w:rPr>
          <w:rFonts w:ascii="Century Gothic" w:eastAsia="Mitra" w:hAnsi="Century Gothic" w:cs="B Nazanin"/>
          <w:color w:val="auto"/>
          <w:sz w:val="25"/>
          <w:szCs w:val="25"/>
          <w:lang w:bidi="fa-IR"/>
        </w:rPr>
        <w:t>Main Frame</w:t>
      </w:r>
      <w:r w:rsidR="00836916" w:rsidRPr="00431DF9">
        <w:rPr>
          <w:rFonts w:ascii="Century Gothic" w:eastAsia="Mitra" w:hAnsi="Century Gothic" w:cs="B Nazanin" w:hint="cs"/>
          <w:color w:val="auto"/>
          <w:sz w:val="25"/>
          <w:szCs w:val="25"/>
          <w:rtl/>
          <w:lang w:bidi="fa-IR"/>
        </w:rPr>
        <w:t xml:space="preserve"> </w:t>
      </w:r>
      <w:r w:rsidR="00A4759F">
        <w:rPr>
          <w:rFonts w:ascii="Century Gothic" w:eastAsia="Mitra" w:hAnsi="Century Gothic" w:cs="B Nazanin" w:hint="cs"/>
          <w:color w:val="auto"/>
          <w:sz w:val="25"/>
          <w:szCs w:val="25"/>
          <w:rtl/>
          <w:lang w:bidi="fa-IR"/>
        </w:rPr>
        <w:t xml:space="preserve"> و خدمات پشتیبانی</w:t>
      </w:r>
    </w:p>
    <w:p w14:paraId="1F2B6F7F" w14:textId="77777777" w:rsidR="00D43ABA" w:rsidRPr="00AD636C" w:rsidRDefault="00D43ABA" w:rsidP="00AD636C">
      <w:pPr>
        <w:tabs>
          <w:tab w:val="right" w:pos="900"/>
          <w:tab w:val="right" w:pos="1080"/>
        </w:tabs>
        <w:autoSpaceDE w:val="0"/>
        <w:autoSpaceDN w:val="0"/>
        <w:adjustRightInd w:val="0"/>
        <w:spacing w:before="240" w:after="0" w:line="240" w:lineRule="auto"/>
        <w:ind w:left="720"/>
        <w:jc w:val="both"/>
        <w:rPr>
          <w:rFonts w:ascii="Century Gothic" w:eastAsia="Mitra" w:hAnsi="Century Gothic" w:cs="B Nazanin"/>
          <w:color w:val="auto"/>
          <w:sz w:val="25"/>
          <w:szCs w:val="25"/>
          <w:rtl/>
          <w:lang w:bidi="fa-IR"/>
        </w:rPr>
      </w:pPr>
      <w:r w:rsidRPr="00AD636C">
        <w:rPr>
          <w:rFonts w:ascii="Century Gothic" w:eastAsia="Mitra" w:hAnsi="Century Gothic" w:cs="B Nazanin" w:hint="cs"/>
          <w:color w:val="auto"/>
          <w:sz w:val="25"/>
          <w:szCs w:val="25"/>
          <w:rtl/>
          <w:lang w:bidi="fa-IR"/>
        </w:rPr>
        <w:t xml:space="preserve"> پیمانکاران می بایست جهت شرکت در مناقصه حتما مورد تایید کارفرما قرار گیرند. </w:t>
      </w:r>
    </w:p>
    <w:p w14:paraId="60611282" w14:textId="3B474AE8" w:rsidR="00355A75" w:rsidRDefault="00355A75" w:rsidP="003A1AB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40" w:line="240" w:lineRule="auto"/>
        <w:jc w:val="both"/>
        <w:rPr>
          <w:rFonts w:ascii="Century Gothic" w:eastAsia="Mitra" w:hAnsi="Century Gothic" w:cs="B Nazanin"/>
          <w:color w:val="auto"/>
          <w:sz w:val="25"/>
          <w:szCs w:val="25"/>
        </w:rPr>
      </w:pPr>
      <w:r w:rsidRPr="00B1754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دارای</w:t>
      </w:r>
      <w:r w:rsidRPr="00B1754E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B1754E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سابقه</w:t>
      </w:r>
      <w:r w:rsidR="003D14C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 xml:space="preserve"> فروش</w:t>
      </w:r>
      <w:r w:rsidR="00E52405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،</w:t>
      </w:r>
      <w:r w:rsidR="003D14C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 xml:space="preserve"> نصب و راه</w:t>
      </w:r>
      <w:r w:rsidR="00E52405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‌</w:t>
      </w:r>
      <w:r w:rsidR="003D14C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 xml:space="preserve">اندازی و پشتیبانی تجهیزات </w:t>
      </w:r>
      <w:r w:rsidR="003A1AB7">
        <w:rPr>
          <w:rFonts w:ascii="Century Gothic" w:eastAsia="Mitra" w:hAnsi="Century Gothic" w:cs="B Nazanin"/>
          <w:color w:val="auto"/>
          <w:sz w:val="25"/>
          <w:szCs w:val="25"/>
        </w:rPr>
        <w:t xml:space="preserve">HPE </w:t>
      </w:r>
      <w:r w:rsidR="003A1AB7">
        <w:rPr>
          <w:rFonts w:ascii="Century Gothic" w:eastAsia="Mitra" w:hAnsi="Century Gothic" w:cs="B Nazanin" w:hint="cs"/>
          <w:color w:val="auto"/>
          <w:sz w:val="25"/>
          <w:szCs w:val="25"/>
          <w:rtl/>
          <w:lang w:bidi="fa-IR"/>
        </w:rPr>
        <w:t xml:space="preserve"> </w:t>
      </w:r>
      <w:r w:rsidRPr="00B1754E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داخل</w:t>
      </w:r>
      <w:r w:rsidRPr="00B1754E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89786A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كشور</w:t>
      </w:r>
      <w:r w:rsidRPr="0089786A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="007D51C0" w:rsidRPr="0089786A">
        <w:rPr>
          <w:rFonts w:ascii="Century Gothic" w:eastAsia="Mitra" w:hAnsi="Century Gothic" w:cs="B Nazanin" w:hint="cs"/>
          <w:color w:val="000000" w:themeColor="text1"/>
          <w:sz w:val="25"/>
          <w:szCs w:val="25"/>
          <w:rtl/>
        </w:rPr>
        <w:t>با حجم مشابه</w:t>
      </w:r>
    </w:p>
    <w:p w14:paraId="070FE7FC" w14:textId="77777777" w:rsidR="00355A75" w:rsidRPr="00CB1E03" w:rsidRDefault="00355A75" w:rsidP="00FB5E0B">
      <w:pPr>
        <w:autoSpaceDE w:val="0"/>
        <w:autoSpaceDN w:val="0"/>
        <w:adjustRightInd w:val="0"/>
        <w:spacing w:line="240" w:lineRule="auto"/>
        <w:ind w:left="270" w:hanging="366"/>
        <w:jc w:val="both"/>
        <w:rPr>
          <w:rFonts w:ascii="Century Gothic" w:eastAsia="Mitra" w:hAnsi="Century Gothic" w:cs="B Nazanin"/>
          <w:color w:val="auto"/>
          <w:sz w:val="25"/>
          <w:szCs w:val="25"/>
        </w:rPr>
      </w:pPr>
      <w:r w:rsidRPr="00CB1E03">
        <w:rPr>
          <w:rFonts w:ascii="Century Gothic" w:eastAsia="Mitra" w:hAnsi="Century Gothic" w:cs="B Nazanin" w:hint="eastAsia"/>
          <w:b/>
          <w:bCs/>
          <w:color w:val="auto"/>
          <w:sz w:val="25"/>
          <w:szCs w:val="25"/>
          <w:rtl/>
        </w:rPr>
        <w:t>نكته</w:t>
      </w:r>
      <w:r w:rsidRPr="00CB1E03">
        <w:rPr>
          <w:rFonts w:ascii="Century Gothic" w:eastAsia="Mitra" w:hAnsi="Century Gothic" w:cs="B Nazanin"/>
          <w:b/>
          <w:bCs/>
          <w:color w:val="auto"/>
          <w:sz w:val="25"/>
          <w:szCs w:val="25"/>
          <w:rtl/>
        </w:rPr>
        <w:t xml:space="preserve"> 1</w:t>
      </w:r>
      <w:r w:rsidRPr="00CB1E03">
        <w:rPr>
          <w:rFonts w:ascii="Century Gothic" w:eastAsia="Mitra" w:hAnsi="Century Gothic" w:cs="B Nazanin"/>
          <w:b/>
          <w:bCs/>
          <w:color w:val="auto"/>
          <w:sz w:val="25"/>
          <w:szCs w:val="25"/>
        </w:rPr>
        <w:t xml:space="preserve"> :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داشتن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37388E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حداقل</w:t>
      </w:r>
      <w:r w:rsidRPr="0037388E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="00C35CB3" w:rsidRPr="0037388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5</w:t>
      </w:r>
      <w:r w:rsidR="00022CA4" w:rsidRPr="0037388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 xml:space="preserve"> </w:t>
      </w:r>
      <w:r w:rsidR="00AE054A" w:rsidRPr="0037388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 xml:space="preserve"> </w:t>
      </w:r>
      <w:r w:rsidRPr="0089786A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قرارداد</w:t>
      </w:r>
      <w:r w:rsidR="00E33346" w:rsidRPr="0089786A">
        <w:rPr>
          <w:rFonts w:ascii="Century Gothic" w:eastAsia="Mitra" w:hAnsi="Century Gothic" w:cs="B Nazanin" w:hint="cs"/>
          <w:color w:val="000000" w:themeColor="text1"/>
          <w:sz w:val="25"/>
          <w:szCs w:val="25"/>
          <w:rtl/>
        </w:rPr>
        <w:t xml:space="preserve"> معتبر</w:t>
      </w:r>
      <w:r w:rsidRPr="0089786A">
        <w:rPr>
          <w:rFonts w:ascii="Century Gothic" w:eastAsia="Mitra" w:hAnsi="Century Gothic" w:cs="B Nazanin" w:hint="cs"/>
          <w:color w:val="000000" w:themeColor="text1"/>
          <w:sz w:val="25"/>
          <w:szCs w:val="25"/>
          <w:rtl/>
        </w:rPr>
        <w:t xml:space="preserve"> </w:t>
      </w:r>
      <w:r w:rsidR="006D33FE" w:rsidRPr="0089786A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فروش</w:t>
      </w:r>
      <w:r w:rsidR="006D33FE" w:rsidRPr="0037388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 xml:space="preserve"> در</w:t>
      </w:r>
      <w:r w:rsidR="00C35CB3" w:rsidRPr="0037388E">
        <w:rPr>
          <w:rFonts w:ascii="Century Gothic" w:eastAsia="Mitra" w:hAnsi="Century Gothic" w:cs="B Nazanin" w:hint="cs"/>
          <w:color w:val="auto"/>
          <w:sz w:val="25"/>
          <w:szCs w:val="25"/>
          <w:rtl/>
          <w:lang w:bidi="fa-IR"/>
        </w:rPr>
        <w:t xml:space="preserve"> هر یک از </w:t>
      </w:r>
      <w:r w:rsidR="006D33FE" w:rsidRPr="0037388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زمینه</w:t>
      </w:r>
      <w:r w:rsidR="00F64DD2" w:rsidRPr="0037388E">
        <w:rPr>
          <w:rFonts w:ascii="Arial" w:eastAsia="Mitra" w:hAnsi="Arial" w:cs="Arial" w:hint="cs"/>
          <w:color w:val="auto"/>
          <w:sz w:val="25"/>
          <w:szCs w:val="25"/>
          <w:rtl/>
        </w:rPr>
        <w:t>‌</w:t>
      </w:r>
      <w:r w:rsidR="006D33FE" w:rsidRPr="0037388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 xml:space="preserve">های مذبور </w:t>
      </w:r>
      <w:r w:rsidRPr="0037388E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الزامي</w:t>
      </w:r>
      <w:r w:rsidRPr="0037388E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37388E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است</w:t>
      </w:r>
      <w:r w:rsidRPr="0037388E">
        <w:rPr>
          <w:rFonts w:ascii="Century Gothic" w:eastAsia="Mitra" w:hAnsi="Century Gothic" w:cs="B Nazanin"/>
          <w:color w:val="auto"/>
          <w:sz w:val="25"/>
          <w:szCs w:val="25"/>
        </w:rPr>
        <w:t>.</w:t>
      </w:r>
    </w:p>
    <w:p w14:paraId="08437176" w14:textId="77777777" w:rsidR="00022CA4" w:rsidRDefault="00355A75" w:rsidP="00022CA4">
      <w:pPr>
        <w:autoSpaceDE w:val="0"/>
        <w:autoSpaceDN w:val="0"/>
        <w:adjustRightInd w:val="0"/>
        <w:spacing w:line="240" w:lineRule="auto"/>
        <w:ind w:left="270" w:hanging="366"/>
        <w:jc w:val="both"/>
        <w:rPr>
          <w:rFonts w:ascii="Century Gothic" w:eastAsia="Mitra" w:hAnsi="Century Gothic" w:cs="B Nazanin"/>
          <w:color w:val="auto"/>
          <w:sz w:val="25"/>
          <w:szCs w:val="25"/>
        </w:rPr>
      </w:pPr>
      <w:r w:rsidRPr="00CB1E03">
        <w:rPr>
          <w:rFonts w:ascii="Century Gothic" w:eastAsia="Mitra" w:hAnsi="Century Gothic" w:cs="B Nazanin" w:hint="eastAsia"/>
          <w:b/>
          <w:bCs/>
          <w:color w:val="auto"/>
          <w:sz w:val="25"/>
          <w:szCs w:val="25"/>
          <w:rtl/>
        </w:rPr>
        <w:t>نكته</w:t>
      </w:r>
      <w:r w:rsidRPr="00CB1E03">
        <w:rPr>
          <w:rFonts w:ascii="Century Gothic" w:eastAsia="Mitra" w:hAnsi="Century Gothic" w:cs="B Nazanin"/>
          <w:b/>
          <w:bCs/>
          <w:color w:val="auto"/>
          <w:sz w:val="25"/>
          <w:szCs w:val="25"/>
          <w:rtl/>
        </w:rPr>
        <w:t xml:space="preserve"> 2</w:t>
      </w:r>
      <w:r w:rsidRPr="00CB1E03">
        <w:rPr>
          <w:rFonts w:ascii="Century Gothic" w:eastAsia="Mitra" w:hAnsi="Century Gothic" w:cs="B Nazanin"/>
          <w:b/>
          <w:bCs/>
          <w:color w:val="auto"/>
          <w:sz w:val="25"/>
          <w:szCs w:val="25"/>
        </w:rPr>
        <w:t xml:space="preserve">: </w:t>
      </w:r>
      <w:r w:rsidRPr="00CB1E03">
        <w:rPr>
          <w:rFonts w:ascii="Century Gothic" w:eastAsia="Mitra" w:hAnsi="Century Gothic" w:cs="B Nazanin"/>
          <w:b/>
          <w:bCs/>
          <w:color w:val="auto"/>
          <w:sz w:val="25"/>
          <w:szCs w:val="25"/>
          <w:rtl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سابقه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="00320129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فروش</w:t>
      </w:r>
      <w:r w:rsidRPr="00CB1E03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 xml:space="preserve"> به صورت موردی و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خارج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از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چارچوب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="006F4F89"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قراردا</w:t>
      </w:r>
      <w:r w:rsidR="006F4F89" w:rsidRPr="00CB1E03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د (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به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صورت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="006F4F89"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فاكتو</w:t>
      </w:r>
      <w:r w:rsidR="006F4F89" w:rsidRPr="00CB1E03">
        <w:rPr>
          <w:rFonts w:ascii="Century Gothic" w:eastAsia="Mitra" w:hAnsi="Century Gothic" w:cs="B Nazanin" w:hint="cs"/>
          <w:color w:val="auto"/>
          <w:sz w:val="25"/>
          <w:szCs w:val="25"/>
          <w:rtl/>
          <w:lang w:bidi="fa-IR"/>
        </w:rPr>
        <w:t>ر)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مورد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پذيرش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نم</w:t>
      </w:r>
      <w:r w:rsidRPr="00CB1E03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ی</w:t>
      </w:r>
      <w:r w:rsidRPr="00CB1E03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باشد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>.</w:t>
      </w:r>
    </w:p>
    <w:p w14:paraId="1E647736" w14:textId="575E74F7" w:rsidR="00022CA4" w:rsidRPr="00462B73" w:rsidRDefault="00022CA4" w:rsidP="00022CA4">
      <w:pPr>
        <w:autoSpaceDE w:val="0"/>
        <w:autoSpaceDN w:val="0"/>
        <w:adjustRightInd w:val="0"/>
        <w:spacing w:line="240" w:lineRule="auto"/>
        <w:ind w:left="270" w:hanging="366"/>
        <w:jc w:val="both"/>
        <w:rPr>
          <w:rFonts w:ascii="Century Gothic" w:eastAsia="Mitra" w:hAnsi="Century Gothic" w:cs="B Nazanin"/>
          <w:color w:val="auto"/>
          <w:sz w:val="25"/>
          <w:szCs w:val="25"/>
          <w:rtl/>
          <w:lang w:bidi="fa-IR"/>
        </w:rPr>
      </w:pPr>
      <w:r w:rsidRPr="00462B73">
        <w:rPr>
          <w:rFonts w:ascii="Century Gothic" w:eastAsia="Mitra" w:hAnsi="Century Gothic" w:cs="B Nazanin" w:hint="cs"/>
          <w:b/>
          <w:bCs/>
          <w:color w:val="auto"/>
          <w:sz w:val="25"/>
          <w:szCs w:val="25"/>
          <w:rtl/>
          <w:lang w:bidi="fa-IR"/>
        </w:rPr>
        <w:t>نکته 3:</w:t>
      </w:r>
      <w:r w:rsidRPr="00462B73">
        <w:rPr>
          <w:rFonts w:ascii="Century Gothic" w:eastAsia="Mitra" w:hAnsi="Century Gothic" w:cs="B Nazanin" w:hint="cs"/>
          <w:color w:val="auto"/>
          <w:sz w:val="25"/>
          <w:szCs w:val="25"/>
          <w:rtl/>
          <w:lang w:bidi="fa-IR"/>
        </w:rPr>
        <w:t xml:space="preserve"> صرفا قراردادهای منعقده با </w:t>
      </w:r>
      <w:r w:rsidRPr="00462B73">
        <w:rPr>
          <w:rFonts w:ascii="Century Gothic" w:eastAsia="Times New Roman" w:hAnsi="Century Gothic" w:cs="B Nazanin" w:hint="cs"/>
          <w:color w:val="auto"/>
          <w:sz w:val="25"/>
          <w:szCs w:val="25"/>
          <w:rtl/>
        </w:rPr>
        <w:t xml:space="preserve">بانکها، موسسات مالی و اعتباری، شرکتهای پرداخت الکترونیک، بورس و بیمه </w:t>
      </w:r>
      <w:r w:rsidR="00CC52F6">
        <w:rPr>
          <w:rFonts w:ascii="Century Gothic" w:eastAsia="Times New Roman" w:hAnsi="Century Gothic" w:cs="B Nazanin" w:hint="cs"/>
          <w:color w:val="auto"/>
          <w:sz w:val="25"/>
          <w:szCs w:val="25"/>
          <w:rtl/>
        </w:rPr>
        <w:t xml:space="preserve">و اپراتور ها </w:t>
      </w:r>
      <w:r w:rsidR="004A48E0">
        <w:rPr>
          <w:rFonts w:ascii="Century Gothic" w:eastAsia="Times New Roman" w:hAnsi="Century Gothic" w:cs="B Nazanin" w:hint="cs"/>
          <w:color w:val="auto"/>
          <w:sz w:val="25"/>
          <w:szCs w:val="25"/>
          <w:rtl/>
        </w:rPr>
        <w:t xml:space="preserve">و شرکت </w:t>
      </w:r>
      <w:r w:rsidR="004A48E0" w:rsidRPr="0089786A">
        <w:rPr>
          <w:rFonts w:ascii="Century Gothic" w:eastAsia="Times New Roman" w:hAnsi="Century Gothic" w:cs="B Nazanin" w:hint="cs"/>
          <w:color w:val="auto"/>
          <w:sz w:val="25"/>
          <w:szCs w:val="25"/>
          <w:rtl/>
        </w:rPr>
        <w:t>های</w:t>
      </w:r>
      <w:r w:rsidR="0029604B" w:rsidRPr="0089786A">
        <w:rPr>
          <w:rFonts w:ascii="Century Gothic" w:eastAsia="Times New Roman" w:hAnsi="Century Gothic" w:cs="B Nazanin" w:hint="cs"/>
          <w:color w:val="auto"/>
          <w:sz w:val="25"/>
          <w:szCs w:val="25"/>
          <w:rtl/>
        </w:rPr>
        <w:t xml:space="preserve"> بزرگ</w:t>
      </w:r>
      <w:r w:rsidR="004A48E0" w:rsidRPr="0089786A">
        <w:rPr>
          <w:rFonts w:ascii="Century Gothic" w:eastAsia="Times New Roman" w:hAnsi="Century Gothic" w:cs="B Nazanin" w:hint="cs"/>
          <w:color w:val="auto"/>
          <w:sz w:val="25"/>
          <w:szCs w:val="25"/>
          <w:rtl/>
        </w:rPr>
        <w:t xml:space="preserve"> دولتی</w:t>
      </w:r>
      <w:r w:rsidR="004A48E0">
        <w:rPr>
          <w:rFonts w:ascii="Century Gothic" w:eastAsia="Times New Roman" w:hAnsi="Century Gothic" w:cs="B Nazanin" w:hint="cs"/>
          <w:color w:val="auto"/>
          <w:sz w:val="25"/>
          <w:szCs w:val="25"/>
          <w:rtl/>
        </w:rPr>
        <w:t xml:space="preserve"> </w:t>
      </w:r>
      <w:r w:rsidRPr="00462B73">
        <w:rPr>
          <w:rFonts w:ascii="Century Gothic" w:eastAsia="Times New Roman" w:hAnsi="Century Gothic" w:cs="B Nazanin" w:hint="cs"/>
          <w:color w:val="auto"/>
          <w:sz w:val="25"/>
          <w:szCs w:val="25"/>
          <w:rtl/>
        </w:rPr>
        <w:t>مورد قبول می‌باشد.</w:t>
      </w:r>
    </w:p>
    <w:p w14:paraId="0F3E2711" w14:textId="39F7788E" w:rsidR="00320129" w:rsidRDefault="00320129" w:rsidP="003A1AB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Mitra" w:hAnsi="Century Gothic" w:cs="B Nazanin"/>
          <w:color w:val="auto"/>
          <w:sz w:val="25"/>
          <w:szCs w:val="25"/>
        </w:rPr>
      </w:pPr>
      <w:r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 xml:space="preserve">دارای سابقه </w:t>
      </w:r>
      <w:r w:rsidR="001C08D3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عقد</w:t>
      </w:r>
      <w:r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 xml:space="preserve"> قرارداد پشتیبانی تجهیزات </w:t>
      </w:r>
      <w:r w:rsidR="003A1AB7">
        <w:rPr>
          <w:rFonts w:ascii="Century Gothic" w:eastAsia="Mitra" w:hAnsi="Century Gothic" w:cs="B Nazanin"/>
          <w:color w:val="auto"/>
          <w:sz w:val="25"/>
          <w:szCs w:val="25"/>
        </w:rPr>
        <w:t xml:space="preserve">HPE </w:t>
      </w:r>
      <w:r w:rsidR="003A1AB7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 xml:space="preserve"> </w:t>
      </w:r>
      <w:r>
        <w:rPr>
          <w:rFonts w:ascii="Century Gothic" w:eastAsia="Mitra" w:hAnsi="Century Gothic" w:cs="B Nazanin" w:hint="cs"/>
          <w:color w:val="auto"/>
          <w:sz w:val="25"/>
          <w:szCs w:val="25"/>
          <w:rtl/>
          <w:lang w:bidi="fa-IR"/>
        </w:rPr>
        <w:t>در داخل کشور</w:t>
      </w:r>
    </w:p>
    <w:p w14:paraId="5E6D5F7C" w14:textId="4F4544E0" w:rsidR="00933111" w:rsidRDefault="00355A75" w:rsidP="003A1AB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Mitra" w:hAnsi="Century Gothic" w:cs="B Nazanin"/>
          <w:color w:val="auto"/>
          <w:sz w:val="25"/>
          <w:szCs w:val="25"/>
        </w:rPr>
      </w:pPr>
      <w:r w:rsidRPr="00320129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داشتن</w:t>
      </w:r>
      <w:r w:rsidRPr="00320129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320129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نيرو</w:t>
      </w:r>
      <w:r w:rsidRPr="00320129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ی</w:t>
      </w:r>
      <w:r w:rsidRPr="00320129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320129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متخصص</w:t>
      </w:r>
      <w:r w:rsidRPr="00320129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320129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در</w:t>
      </w:r>
      <w:r w:rsidRPr="00320129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320129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زمينه</w:t>
      </w:r>
      <w:r w:rsidRPr="00320129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 xml:space="preserve"> نگهداری و پشتیبانی از </w:t>
      </w:r>
      <w:r w:rsidR="002A691B" w:rsidRPr="00320129">
        <w:rPr>
          <w:rFonts w:ascii="Century Gothic" w:eastAsia="Mitra" w:hAnsi="Century Gothic" w:cs="B Nazanin" w:hint="cs"/>
          <w:color w:val="auto"/>
          <w:sz w:val="25"/>
          <w:szCs w:val="25"/>
          <w:rtl/>
          <w:lang w:bidi="fa-IR"/>
        </w:rPr>
        <w:t xml:space="preserve">تجهیزات </w:t>
      </w:r>
      <w:r w:rsidR="003A1AB7">
        <w:rPr>
          <w:rFonts w:ascii="Century Gothic" w:eastAsia="Mitra" w:hAnsi="Century Gothic" w:cs="B Nazanin"/>
          <w:color w:val="auto"/>
          <w:sz w:val="25"/>
          <w:szCs w:val="25"/>
        </w:rPr>
        <w:t>HPE</w:t>
      </w:r>
    </w:p>
    <w:p w14:paraId="24F50D9D" w14:textId="1A10F425" w:rsidR="00355A75" w:rsidRDefault="00355A75" w:rsidP="003A1AB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Mitra" w:hAnsi="Century Gothic" w:cs="B Nazanin"/>
          <w:color w:val="auto"/>
          <w:sz w:val="25"/>
          <w:szCs w:val="25"/>
        </w:rPr>
      </w:pPr>
      <w:r w:rsidRPr="00320129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داشتن</w:t>
      </w:r>
      <w:r w:rsidRPr="00320129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320129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حداقل</w:t>
      </w:r>
      <w:r w:rsidRPr="00320129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="001645A2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 xml:space="preserve">یک </w:t>
      </w:r>
      <w:r w:rsidRPr="00320129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نفر</w:t>
      </w:r>
      <w:r w:rsidRPr="00320129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320129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نيرو</w:t>
      </w:r>
      <w:r w:rsidRPr="00320129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ی</w:t>
      </w:r>
      <w:r w:rsidRPr="00320129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320129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رسمي</w:t>
      </w:r>
      <w:r w:rsidR="00E8439C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 xml:space="preserve"> تمام وقت</w:t>
      </w:r>
      <w:r w:rsidRPr="00320129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320129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با</w:t>
      </w:r>
      <w:r w:rsidRPr="00320129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="006542EC">
        <w:rPr>
          <w:rFonts w:ascii="Century Gothic" w:eastAsia="Mitra" w:hAnsi="Century Gothic" w:cs="B Nazanin" w:hint="cs"/>
          <w:color w:val="auto"/>
          <w:sz w:val="25"/>
          <w:szCs w:val="25"/>
          <w:rtl/>
          <w:lang w:bidi="fa-IR"/>
        </w:rPr>
        <w:t xml:space="preserve">مدرک معتبر </w:t>
      </w:r>
      <w:r w:rsidR="00BF57C4">
        <w:rPr>
          <w:rFonts w:ascii="Century Gothic" w:eastAsia="Mitra" w:hAnsi="Century Gothic" w:cs="B Nazanin" w:hint="cs"/>
          <w:color w:val="auto"/>
          <w:sz w:val="25"/>
          <w:szCs w:val="25"/>
          <w:rtl/>
          <w:lang w:bidi="fa-IR"/>
        </w:rPr>
        <w:t>بین المللی قابل راستی آزمایی</w:t>
      </w:r>
      <w:r w:rsidR="00BF57C4">
        <w:rPr>
          <w:rFonts w:ascii="Century Gothic" w:eastAsia="Mitra" w:hAnsi="Century Gothic" w:cs="B Nazanin"/>
          <w:color w:val="auto"/>
          <w:sz w:val="25"/>
          <w:szCs w:val="25"/>
          <w:lang w:bidi="fa-IR"/>
        </w:rPr>
        <w:t xml:space="preserve"> </w:t>
      </w:r>
      <w:r w:rsidR="00BF57C4">
        <w:rPr>
          <w:rFonts w:ascii="Century Gothic" w:eastAsia="Mitra" w:hAnsi="Century Gothic" w:cs="B Nazanin" w:hint="cs"/>
          <w:color w:val="auto"/>
          <w:sz w:val="25"/>
          <w:szCs w:val="25"/>
          <w:rtl/>
          <w:lang w:bidi="fa-IR"/>
        </w:rPr>
        <w:t xml:space="preserve">از </w:t>
      </w:r>
      <w:r w:rsidR="003A1AB7">
        <w:rPr>
          <w:rFonts w:ascii="Century Gothic" w:eastAsia="Mitra" w:hAnsi="Century Gothic" w:cs="B Nazanin"/>
          <w:color w:val="auto"/>
          <w:sz w:val="25"/>
          <w:szCs w:val="25"/>
        </w:rPr>
        <w:t>HPE</w:t>
      </w:r>
      <w:r w:rsidR="006542EC">
        <w:rPr>
          <w:rFonts w:ascii="Century Gothic" w:eastAsia="Mitra" w:hAnsi="Century Gothic" w:cs="B Nazanin" w:hint="cs"/>
          <w:color w:val="auto"/>
          <w:sz w:val="25"/>
          <w:szCs w:val="25"/>
          <w:rtl/>
          <w:lang w:bidi="fa-IR"/>
        </w:rPr>
        <w:t xml:space="preserve"> </w:t>
      </w:r>
    </w:p>
    <w:p w14:paraId="6817F349" w14:textId="1A2B89A6" w:rsidR="00354CF7" w:rsidRPr="0029604B" w:rsidRDefault="00354CF7" w:rsidP="003A1AB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Mitra" w:hAnsi="Century Gothic" w:cs="B Nazanin"/>
          <w:color w:val="000000" w:themeColor="text1"/>
          <w:sz w:val="25"/>
          <w:szCs w:val="25"/>
        </w:rPr>
      </w:pPr>
      <w:r>
        <w:rPr>
          <w:rFonts w:ascii="Century Gothic" w:eastAsia="Mitra" w:hAnsi="Century Gothic" w:cs="B Nazanin" w:hint="cs"/>
          <w:color w:val="auto"/>
          <w:sz w:val="25"/>
          <w:szCs w:val="25"/>
          <w:rtl/>
          <w:lang w:bidi="fa-IR"/>
        </w:rPr>
        <w:t xml:space="preserve">داشتن انبار قطعات </w:t>
      </w:r>
      <w:r w:rsidRPr="0089786A">
        <w:rPr>
          <w:rFonts w:ascii="Century Gothic" w:eastAsia="Mitra" w:hAnsi="Century Gothic" w:cs="B Nazanin" w:hint="cs"/>
          <w:color w:val="auto"/>
          <w:sz w:val="25"/>
          <w:szCs w:val="25"/>
          <w:rtl/>
          <w:lang w:bidi="fa-IR"/>
        </w:rPr>
        <w:t xml:space="preserve">یدکی </w:t>
      </w:r>
      <w:r w:rsidR="006555D8" w:rsidRPr="0089786A">
        <w:rPr>
          <w:rFonts w:ascii="Century Gothic" w:eastAsia="Mitra" w:hAnsi="Century Gothic" w:cs="B Nazanin" w:hint="cs"/>
          <w:color w:val="000000" w:themeColor="text1"/>
          <w:sz w:val="25"/>
          <w:szCs w:val="25"/>
          <w:rtl/>
          <w:lang w:bidi="fa-IR"/>
        </w:rPr>
        <w:t xml:space="preserve">مجهز </w:t>
      </w:r>
      <w:r w:rsidRPr="0089786A">
        <w:rPr>
          <w:rFonts w:ascii="Century Gothic" w:eastAsia="Mitra" w:hAnsi="Century Gothic" w:cs="B Nazanin" w:hint="cs"/>
          <w:color w:val="000000" w:themeColor="text1"/>
          <w:sz w:val="25"/>
          <w:szCs w:val="25"/>
          <w:rtl/>
          <w:lang w:bidi="fa-IR"/>
        </w:rPr>
        <w:t>تجهیزات</w:t>
      </w:r>
      <w:r w:rsidRPr="0029604B">
        <w:rPr>
          <w:rFonts w:ascii="Century Gothic" w:eastAsia="Mitra" w:hAnsi="Century Gothic" w:cs="B Nazanin" w:hint="cs"/>
          <w:color w:val="000000" w:themeColor="text1"/>
          <w:sz w:val="25"/>
          <w:szCs w:val="25"/>
          <w:rtl/>
          <w:lang w:bidi="fa-IR"/>
        </w:rPr>
        <w:t xml:space="preserve"> </w:t>
      </w:r>
      <w:r w:rsidR="003A1AB7">
        <w:rPr>
          <w:rFonts w:ascii="Century Gothic" w:eastAsia="Mitra" w:hAnsi="Century Gothic" w:cs="B Nazanin"/>
          <w:color w:val="auto"/>
          <w:sz w:val="25"/>
          <w:szCs w:val="25"/>
        </w:rPr>
        <w:t>HPE</w:t>
      </w:r>
    </w:p>
    <w:p w14:paraId="79DD1AA5" w14:textId="46A615D7" w:rsidR="00022B66" w:rsidRPr="0029604B" w:rsidRDefault="00D417FC" w:rsidP="002D5B3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Mitra" w:hAnsi="Century Gothic" w:cs="B Nazanin"/>
          <w:color w:val="000000" w:themeColor="text1"/>
          <w:sz w:val="25"/>
          <w:szCs w:val="25"/>
          <w:rtl/>
        </w:rPr>
      </w:pPr>
      <w:r w:rsidRPr="0029604B">
        <w:rPr>
          <w:rFonts w:ascii="Century Gothic" w:eastAsia="Mitra" w:hAnsi="Century Gothic" w:cs="B Nazanin" w:hint="cs"/>
          <w:color w:val="000000" w:themeColor="text1"/>
          <w:sz w:val="25"/>
          <w:szCs w:val="25"/>
          <w:rtl/>
          <w:lang w:bidi="fa-IR"/>
        </w:rPr>
        <w:t xml:space="preserve">امکان پشتیبانی </w:t>
      </w:r>
      <w:r w:rsidRPr="0029604B">
        <w:rPr>
          <w:rFonts w:ascii="Century Gothic" w:eastAsia="Mitra" w:hAnsi="Century Gothic" w:cs="B Nazanin"/>
          <w:color w:val="000000" w:themeColor="text1"/>
          <w:sz w:val="25"/>
          <w:szCs w:val="25"/>
          <w:lang w:bidi="fa-IR"/>
        </w:rPr>
        <w:t>24*7</w:t>
      </w:r>
      <w:r w:rsidR="00022B66" w:rsidRPr="0029604B">
        <w:rPr>
          <w:rFonts w:ascii="Century Gothic" w:eastAsia="Mitra" w:hAnsi="Century Gothic" w:cs="B Nazanin" w:hint="cs"/>
          <w:color w:val="000000" w:themeColor="text1"/>
          <w:sz w:val="25"/>
          <w:szCs w:val="25"/>
          <w:rtl/>
          <w:lang w:bidi="fa-IR"/>
        </w:rPr>
        <w:t xml:space="preserve"> هر ساعت از </w:t>
      </w:r>
      <w:r w:rsidR="00022B66" w:rsidRPr="0089786A">
        <w:rPr>
          <w:rFonts w:ascii="Century Gothic" w:eastAsia="Mitra" w:hAnsi="Century Gothic" w:cs="B Nazanin" w:hint="cs"/>
          <w:color w:val="000000" w:themeColor="text1"/>
          <w:sz w:val="25"/>
          <w:szCs w:val="25"/>
          <w:rtl/>
          <w:lang w:bidi="fa-IR"/>
        </w:rPr>
        <w:t>شبانه روز</w:t>
      </w:r>
      <w:r w:rsidR="006555D8" w:rsidRPr="0089786A">
        <w:rPr>
          <w:rFonts w:ascii="Century Gothic" w:eastAsia="Mitra" w:hAnsi="Century Gothic" w:cs="B Nazanin" w:hint="cs"/>
          <w:color w:val="000000" w:themeColor="text1"/>
          <w:sz w:val="25"/>
          <w:szCs w:val="25"/>
          <w:rtl/>
          <w:lang w:bidi="fa-IR"/>
        </w:rPr>
        <w:t xml:space="preserve"> در کلیه ایام</w:t>
      </w:r>
      <w:r w:rsidR="002D5B38" w:rsidRPr="0089786A">
        <w:rPr>
          <w:rFonts w:ascii="Century Gothic" w:eastAsia="Mitra" w:hAnsi="Century Gothic" w:cs="B Nazanin" w:hint="cs"/>
          <w:color w:val="000000" w:themeColor="text1"/>
          <w:sz w:val="25"/>
          <w:szCs w:val="25"/>
          <w:rtl/>
          <w:lang w:bidi="fa-IR"/>
        </w:rPr>
        <w:t xml:space="preserve"> سال اعم از</w:t>
      </w:r>
      <w:r w:rsidR="006555D8" w:rsidRPr="0089786A">
        <w:rPr>
          <w:rFonts w:ascii="Century Gothic" w:eastAsia="Mitra" w:hAnsi="Century Gothic" w:cs="B Nazanin" w:hint="cs"/>
          <w:color w:val="000000" w:themeColor="text1"/>
          <w:sz w:val="25"/>
          <w:szCs w:val="25"/>
          <w:rtl/>
          <w:lang w:bidi="fa-IR"/>
        </w:rPr>
        <w:t xml:space="preserve"> تعطیل</w:t>
      </w:r>
      <w:r w:rsidR="002D5B38" w:rsidRPr="0089786A">
        <w:rPr>
          <w:rFonts w:ascii="Century Gothic" w:eastAsia="Mitra" w:hAnsi="Century Gothic" w:cs="B Nazanin" w:hint="cs"/>
          <w:color w:val="000000" w:themeColor="text1"/>
          <w:sz w:val="25"/>
          <w:szCs w:val="25"/>
          <w:rtl/>
          <w:lang w:bidi="fa-IR"/>
        </w:rPr>
        <w:t xml:space="preserve"> رسمی یا</w:t>
      </w:r>
      <w:r w:rsidR="006555D8" w:rsidRPr="0089786A">
        <w:rPr>
          <w:rFonts w:ascii="Century Gothic" w:eastAsia="Mitra" w:hAnsi="Century Gothic" w:cs="B Nazanin" w:hint="cs"/>
          <w:color w:val="000000" w:themeColor="text1"/>
          <w:sz w:val="25"/>
          <w:szCs w:val="25"/>
          <w:rtl/>
          <w:lang w:bidi="fa-IR"/>
        </w:rPr>
        <w:t xml:space="preserve"> غیر </w:t>
      </w:r>
      <w:r w:rsidR="002D5B38" w:rsidRPr="0089786A">
        <w:rPr>
          <w:rFonts w:ascii="Century Gothic" w:eastAsia="Mitra" w:hAnsi="Century Gothic" w:cs="B Nazanin" w:hint="cs"/>
          <w:color w:val="000000" w:themeColor="text1"/>
          <w:sz w:val="25"/>
          <w:szCs w:val="25"/>
          <w:rtl/>
          <w:lang w:bidi="fa-IR"/>
        </w:rPr>
        <w:t>رسمی</w:t>
      </w:r>
    </w:p>
    <w:p w14:paraId="3254380F" w14:textId="77777777" w:rsidR="00355A75" w:rsidRDefault="00355A75" w:rsidP="002A196E">
      <w:pPr>
        <w:autoSpaceDE w:val="0"/>
        <w:autoSpaceDN w:val="0"/>
        <w:adjustRightInd w:val="0"/>
        <w:spacing w:before="240" w:line="240" w:lineRule="auto"/>
        <w:jc w:val="left"/>
        <w:rPr>
          <w:rFonts w:ascii="Century Gothic" w:hAnsi="Century Gothic" w:cs="B Nazanin"/>
          <w:color w:val="auto"/>
          <w:sz w:val="25"/>
          <w:szCs w:val="25"/>
          <w:rtl/>
        </w:rPr>
      </w:pPr>
      <w:r w:rsidRPr="00CB1E03">
        <w:rPr>
          <w:rFonts w:ascii="Century Gothic" w:eastAsia="Mitra" w:hAnsi="Century Gothic" w:cs="B Nazanin" w:hint="eastAsia"/>
          <w:b/>
          <w:bCs/>
          <w:color w:val="auto"/>
          <w:sz w:val="25"/>
          <w:szCs w:val="25"/>
          <w:rtl/>
        </w:rPr>
        <w:t>توضيح</w:t>
      </w:r>
      <w:r w:rsidRPr="00CB1E03">
        <w:rPr>
          <w:rFonts w:ascii="Century Gothic" w:eastAsia="Mitra" w:hAnsi="Century Gothic" w:cs="B Nazanin"/>
          <w:b/>
          <w:bCs/>
          <w:color w:val="auto"/>
          <w:sz w:val="25"/>
          <w:szCs w:val="25"/>
          <w:rtl/>
        </w:rPr>
        <w:t xml:space="preserve"> </w:t>
      </w:r>
      <w:r w:rsidR="002A196E">
        <w:rPr>
          <w:rFonts w:ascii="Century Gothic" w:eastAsia="Mitra" w:hAnsi="Century Gothic" w:cs="B Nazanin" w:hint="cs"/>
          <w:b/>
          <w:bCs/>
          <w:color w:val="auto"/>
          <w:sz w:val="25"/>
          <w:szCs w:val="25"/>
          <w:rtl/>
        </w:rPr>
        <w:t>1</w:t>
      </w:r>
      <w:r w:rsidR="008A344C">
        <w:rPr>
          <w:rFonts w:ascii="Century Gothic" w:eastAsia="Mitra" w:hAnsi="Century Gothic" w:cs="B Nazanin" w:hint="cs"/>
          <w:b/>
          <w:bCs/>
          <w:color w:val="auto"/>
          <w:sz w:val="25"/>
          <w:szCs w:val="25"/>
          <w:rtl/>
        </w:rPr>
        <w:t>:</w:t>
      </w:r>
      <w:r w:rsidRPr="00CB1E03">
        <w:rPr>
          <w:rFonts w:ascii="Century Gothic" w:eastAsia="Mitra" w:hAnsi="Century Gothic" w:cs="B Nazanin"/>
          <w:b/>
          <w:bCs/>
          <w:color w:val="auto"/>
          <w:sz w:val="25"/>
          <w:szCs w:val="25"/>
          <w:rtl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در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صورت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عدم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دارا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بودن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هر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يك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از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شرايط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فوق،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شركت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كننده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از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مناقصه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حذف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و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حق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هرگونه</w:t>
      </w:r>
      <w:r w:rsidRPr="00CB1E03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اعتراض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را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از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خود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سلب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و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ساقط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مي</w:t>
      </w:r>
      <w:r w:rsidR="005F2715">
        <w:rPr>
          <w:rFonts w:ascii="Arial" w:eastAsia="Arial" w:hAnsi="Arial" w:cs="Arial" w:hint="cs"/>
          <w:color w:val="auto"/>
          <w:sz w:val="25"/>
          <w:szCs w:val="25"/>
          <w:rtl/>
        </w:rPr>
        <w:t>‌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نمايد</w:t>
      </w:r>
      <w:r w:rsidRPr="00CB1E03">
        <w:rPr>
          <w:rFonts w:ascii="Century Gothic" w:hAnsi="Century Gothic" w:cs="B Nazanin"/>
          <w:color w:val="auto"/>
          <w:sz w:val="25"/>
          <w:szCs w:val="25"/>
        </w:rPr>
        <w:t xml:space="preserve"> .</w:t>
      </w:r>
    </w:p>
    <w:p w14:paraId="63F764B3" w14:textId="77777777" w:rsidR="00B84122" w:rsidRPr="00B84122" w:rsidRDefault="00B84122" w:rsidP="002A196E">
      <w:pPr>
        <w:autoSpaceDE w:val="0"/>
        <w:autoSpaceDN w:val="0"/>
        <w:adjustRightInd w:val="0"/>
        <w:spacing w:before="240" w:line="240" w:lineRule="auto"/>
        <w:jc w:val="both"/>
        <w:rPr>
          <w:rFonts w:ascii="Century Gothic" w:hAnsi="Century Gothic" w:cs="B Nazanin"/>
          <w:color w:val="auto"/>
          <w:sz w:val="25"/>
          <w:szCs w:val="25"/>
        </w:rPr>
      </w:pPr>
      <w:r w:rsidRPr="00CB1E03">
        <w:rPr>
          <w:rFonts w:ascii="Century Gothic" w:eastAsia="Mitra" w:hAnsi="Century Gothic" w:cs="B Nazanin" w:hint="eastAsia"/>
          <w:b/>
          <w:bCs/>
          <w:color w:val="auto"/>
          <w:sz w:val="25"/>
          <w:szCs w:val="25"/>
          <w:rtl/>
        </w:rPr>
        <w:t>توضيح</w:t>
      </w:r>
      <w:r w:rsidRPr="00CB1E03">
        <w:rPr>
          <w:rFonts w:ascii="Century Gothic" w:eastAsia="Mitra" w:hAnsi="Century Gothic" w:cs="B Nazanin"/>
          <w:b/>
          <w:bCs/>
          <w:color w:val="auto"/>
          <w:sz w:val="25"/>
          <w:szCs w:val="25"/>
          <w:rtl/>
        </w:rPr>
        <w:t xml:space="preserve"> </w:t>
      </w:r>
      <w:r w:rsidR="002A196E">
        <w:rPr>
          <w:rFonts w:ascii="Century Gothic" w:eastAsia="Mitra" w:hAnsi="Century Gothic" w:cs="B Nazanin" w:hint="cs"/>
          <w:b/>
          <w:bCs/>
          <w:color w:val="auto"/>
          <w:sz w:val="25"/>
          <w:szCs w:val="25"/>
          <w:rtl/>
        </w:rPr>
        <w:t>2</w:t>
      </w:r>
      <w:r w:rsidRPr="00CB1E03">
        <w:rPr>
          <w:rFonts w:ascii="Century Gothic" w:eastAsia="Mitra" w:hAnsi="Century Gothic" w:cs="B Nazanin"/>
          <w:b/>
          <w:bCs/>
          <w:color w:val="auto"/>
          <w:sz w:val="25"/>
          <w:szCs w:val="25"/>
        </w:rPr>
        <w:t>:</w:t>
      </w:r>
      <w:r>
        <w:rPr>
          <w:rFonts w:ascii="Century Gothic" w:eastAsia="Mitra" w:hAnsi="Century Gothic" w:cs="B Nazanin" w:hint="cs"/>
          <w:b/>
          <w:bCs/>
          <w:color w:val="auto"/>
          <w:sz w:val="25"/>
          <w:szCs w:val="25"/>
          <w:rtl/>
        </w:rPr>
        <w:t xml:space="preserve"> </w:t>
      </w:r>
      <w:r w:rsidRPr="00B84122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 xml:space="preserve">مرکز تماس و انبار قطعات یدکی شرکت کنندگان در مناقصه توسط کارشناسان کارفرما </w:t>
      </w:r>
      <w:r w:rsidR="00493FB9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 xml:space="preserve">و در هر مرحله از مناقصه </w:t>
      </w:r>
      <w:r w:rsidRPr="00B84122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مورد بازدید قرار می</w:t>
      </w:r>
      <w:r w:rsidR="005F2715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‌</w:t>
      </w:r>
      <w:r w:rsidRPr="00B84122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 xml:space="preserve">گیرد. </w:t>
      </w:r>
    </w:p>
    <w:p w14:paraId="24DF0B49" w14:textId="77777777" w:rsidR="008835D6" w:rsidRPr="00CB1E03" w:rsidRDefault="00355A75" w:rsidP="002A196E">
      <w:pPr>
        <w:autoSpaceDE w:val="0"/>
        <w:autoSpaceDN w:val="0"/>
        <w:adjustRightInd w:val="0"/>
        <w:spacing w:before="240" w:line="240" w:lineRule="auto"/>
        <w:jc w:val="both"/>
        <w:rPr>
          <w:rFonts w:ascii="Century Gothic" w:eastAsia="Mitra" w:hAnsi="Century Gothic" w:cs="B Nazanin"/>
          <w:color w:val="auto"/>
          <w:sz w:val="25"/>
          <w:szCs w:val="25"/>
          <w:rtl/>
        </w:rPr>
      </w:pPr>
      <w:r w:rsidRPr="00CB1E03">
        <w:rPr>
          <w:rFonts w:ascii="Century Gothic" w:eastAsia="Mitra" w:hAnsi="Century Gothic" w:cs="B Nazanin" w:hint="eastAsia"/>
          <w:b/>
          <w:bCs/>
          <w:color w:val="auto"/>
          <w:sz w:val="25"/>
          <w:szCs w:val="25"/>
          <w:rtl/>
        </w:rPr>
        <w:t>توضيح</w:t>
      </w:r>
      <w:r w:rsidRPr="00CB1E03">
        <w:rPr>
          <w:rFonts w:ascii="Century Gothic" w:eastAsia="Mitra" w:hAnsi="Century Gothic" w:cs="B Nazanin"/>
          <w:b/>
          <w:bCs/>
          <w:color w:val="auto"/>
          <w:sz w:val="25"/>
          <w:szCs w:val="25"/>
          <w:rtl/>
        </w:rPr>
        <w:t xml:space="preserve"> </w:t>
      </w:r>
      <w:r w:rsidR="002A196E">
        <w:rPr>
          <w:rFonts w:ascii="Century Gothic" w:eastAsia="Mitra" w:hAnsi="Century Gothic" w:cs="B Nazanin" w:hint="cs"/>
          <w:b/>
          <w:bCs/>
          <w:color w:val="auto"/>
          <w:sz w:val="25"/>
          <w:szCs w:val="25"/>
          <w:rtl/>
        </w:rPr>
        <w:t>3</w:t>
      </w:r>
      <w:r w:rsidRPr="00CB1E03">
        <w:rPr>
          <w:rFonts w:ascii="Century Gothic" w:eastAsia="Mitra" w:hAnsi="Century Gothic" w:cs="B Nazanin"/>
          <w:b/>
          <w:bCs/>
          <w:color w:val="auto"/>
          <w:sz w:val="25"/>
          <w:szCs w:val="25"/>
        </w:rPr>
        <w:t>:</w:t>
      </w:r>
      <w:r w:rsidR="008835D6" w:rsidRPr="00CB1E03">
        <w:rPr>
          <w:rFonts w:ascii="Century Gothic" w:eastAsia="Mitra" w:hAnsi="Century Gothic" w:cs="B Nazanin" w:hint="cs"/>
          <w:b/>
          <w:bCs/>
          <w:color w:val="auto"/>
          <w:sz w:val="25"/>
          <w:szCs w:val="25"/>
          <w:rtl/>
        </w:rPr>
        <w:t xml:space="preserve"> </w:t>
      </w:r>
      <w:r w:rsidR="00901EA1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کارفرما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مختار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است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به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هر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نحو</w:t>
      </w:r>
      <w:r w:rsidRPr="00CB1E03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ی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كه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صلاح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مي</w:t>
      </w:r>
      <w:r w:rsidRPr="00CB1E03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‌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داند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نسبت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به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راستي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آزمايي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مستندات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ارسالي</w:t>
      </w:r>
      <w:r w:rsidRPr="00CB1E03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اقدام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نموده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و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در</w:t>
      </w:r>
      <w:r w:rsidRPr="00CB1E03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صورت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عدم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احراز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صحت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اسناد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نسبت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به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رد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آنها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و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ارجاع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مراتب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به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مراجع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قضايي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اقدام</w:t>
      </w:r>
      <w:r w:rsidRPr="00CB1E03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نما</w:t>
      </w:r>
      <w:r w:rsidRPr="00CB1E03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ی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د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>.</w:t>
      </w:r>
    </w:p>
    <w:p w14:paraId="1BC0A459" w14:textId="77777777" w:rsidR="00A66169" w:rsidRDefault="00355A75" w:rsidP="002A196E">
      <w:pPr>
        <w:autoSpaceDE w:val="0"/>
        <w:autoSpaceDN w:val="0"/>
        <w:adjustRightInd w:val="0"/>
        <w:spacing w:before="240" w:line="240" w:lineRule="auto"/>
        <w:jc w:val="both"/>
        <w:rPr>
          <w:rFonts w:ascii="Century Gothic" w:eastAsia="Mitra" w:hAnsi="Century Gothic" w:cs="B Nazanin"/>
          <w:color w:val="auto"/>
          <w:sz w:val="25"/>
          <w:szCs w:val="25"/>
          <w:rtl/>
        </w:rPr>
      </w:pPr>
      <w:r w:rsidRPr="00CB1E03">
        <w:rPr>
          <w:rFonts w:ascii="Century Gothic" w:eastAsia="Mitra" w:hAnsi="Century Gothic" w:cs="B Nazanin" w:hint="eastAsia"/>
          <w:b/>
          <w:bCs/>
          <w:color w:val="auto"/>
          <w:sz w:val="25"/>
          <w:szCs w:val="25"/>
          <w:rtl/>
        </w:rPr>
        <w:t>توضيح</w:t>
      </w:r>
      <w:r w:rsidRPr="00CB1E03">
        <w:rPr>
          <w:rFonts w:ascii="Century Gothic" w:eastAsia="Mitra" w:hAnsi="Century Gothic" w:cs="B Nazanin"/>
          <w:b/>
          <w:bCs/>
          <w:color w:val="auto"/>
          <w:sz w:val="25"/>
          <w:szCs w:val="25"/>
          <w:rtl/>
        </w:rPr>
        <w:t xml:space="preserve"> </w:t>
      </w:r>
      <w:r w:rsidR="002A196E">
        <w:rPr>
          <w:rFonts w:ascii="Century Gothic" w:eastAsia="Mitra" w:hAnsi="Century Gothic" w:cs="B Nazanin" w:hint="cs"/>
          <w:b/>
          <w:bCs/>
          <w:color w:val="auto"/>
          <w:sz w:val="25"/>
          <w:szCs w:val="25"/>
          <w:rtl/>
        </w:rPr>
        <w:t>4</w:t>
      </w:r>
      <w:r w:rsidRPr="00CB1E03">
        <w:rPr>
          <w:rFonts w:ascii="Century Gothic" w:eastAsia="Mitra" w:hAnsi="Century Gothic" w:cs="B Nazanin"/>
          <w:b/>
          <w:bCs/>
          <w:color w:val="auto"/>
          <w:sz w:val="25"/>
          <w:szCs w:val="25"/>
        </w:rPr>
        <w:t xml:space="preserve"> :</w:t>
      </w:r>
      <w:r w:rsidR="00901EA1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کارفرما</w:t>
      </w:r>
      <w:r w:rsidRPr="00CB1E03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هيچگونه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تعهد</w:t>
      </w:r>
      <w:r w:rsidRPr="00CB1E03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ی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در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خصوص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پيگير</w:t>
      </w:r>
      <w:r w:rsidRPr="00CB1E03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ی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نقص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مستندات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ارسالي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توسط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شركت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كنندگان</w:t>
      </w:r>
      <w:r w:rsidRPr="00CB1E03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نداشته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و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در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خصوص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قبول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يا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رد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مدارک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ارسالي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پس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از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مهلت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تحويل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پيشنهادات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مختار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مي</w:t>
      </w:r>
      <w:r w:rsidR="006F4F89" w:rsidRPr="00CB1E03">
        <w:rPr>
          <w:rFonts w:ascii="Century Gothic" w:eastAsia="Mitra" w:hAnsi="Century Gothic" w:cs="B Nazanin"/>
          <w:color w:val="auto"/>
          <w:sz w:val="25"/>
          <w:szCs w:val="25"/>
          <w:rtl/>
        </w:rPr>
        <w:softHyphen/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باشد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>.</w:t>
      </w:r>
    </w:p>
    <w:p w14:paraId="486D9FFB" w14:textId="127667A2" w:rsidR="00A66169" w:rsidRPr="00E97A19" w:rsidRDefault="00A66169" w:rsidP="003A1AB7">
      <w:pPr>
        <w:autoSpaceDE w:val="0"/>
        <w:autoSpaceDN w:val="0"/>
        <w:adjustRightInd w:val="0"/>
        <w:spacing w:before="240" w:line="240" w:lineRule="auto"/>
        <w:jc w:val="both"/>
        <w:rPr>
          <w:rFonts w:ascii="Century Gothic" w:eastAsia="Mitra" w:hAnsi="Century Gothic" w:cs="B Nazanin"/>
          <w:color w:val="auto"/>
          <w:sz w:val="25"/>
          <w:szCs w:val="25"/>
          <w:rtl/>
          <w:lang w:bidi="fa-IR"/>
        </w:rPr>
      </w:pPr>
      <w:r w:rsidRPr="00CB1E03">
        <w:rPr>
          <w:rFonts w:ascii="Century Gothic" w:eastAsia="Mitra" w:hAnsi="Century Gothic" w:cs="B Nazanin" w:hint="eastAsia"/>
          <w:b/>
          <w:bCs/>
          <w:color w:val="auto"/>
          <w:sz w:val="25"/>
          <w:szCs w:val="25"/>
          <w:rtl/>
        </w:rPr>
        <w:t>توضيح</w:t>
      </w:r>
      <w:r w:rsidRPr="00CB1E03">
        <w:rPr>
          <w:rFonts w:ascii="Century Gothic" w:eastAsia="Mitra" w:hAnsi="Century Gothic" w:cs="B Nazanin"/>
          <w:b/>
          <w:bCs/>
          <w:color w:val="auto"/>
          <w:sz w:val="25"/>
          <w:szCs w:val="25"/>
          <w:rtl/>
        </w:rPr>
        <w:t xml:space="preserve"> </w:t>
      </w:r>
      <w:r w:rsidR="002A196E">
        <w:rPr>
          <w:rFonts w:ascii="Century Gothic" w:eastAsia="Mitra" w:hAnsi="Century Gothic" w:cs="B Nazanin" w:hint="cs"/>
          <w:b/>
          <w:bCs/>
          <w:color w:val="auto"/>
          <w:sz w:val="25"/>
          <w:szCs w:val="25"/>
          <w:rtl/>
        </w:rPr>
        <w:t>5</w:t>
      </w:r>
      <w:r w:rsidRPr="00CB1E03">
        <w:rPr>
          <w:rFonts w:ascii="Century Gothic" w:eastAsia="Mitra" w:hAnsi="Century Gothic" w:cs="B Nazanin"/>
          <w:b/>
          <w:bCs/>
          <w:color w:val="auto"/>
          <w:sz w:val="25"/>
          <w:szCs w:val="25"/>
        </w:rPr>
        <w:t>:</w:t>
      </w:r>
      <w:r w:rsidR="008A344C">
        <w:rPr>
          <w:rFonts w:ascii="Century Gothic" w:eastAsia="Mitra" w:hAnsi="Century Gothic" w:cs="B Nazanin" w:hint="cs"/>
          <w:b/>
          <w:bCs/>
          <w:color w:val="auto"/>
          <w:sz w:val="25"/>
          <w:szCs w:val="25"/>
          <w:rtl/>
        </w:rPr>
        <w:t xml:space="preserve"> </w:t>
      </w:r>
      <w:r w:rsidR="00E97A19" w:rsidRPr="00E97A19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 xml:space="preserve">صرفا قراردادهای فروش، نصب و راه اندازی و پشتیبانی تجهیزات </w:t>
      </w:r>
      <w:r w:rsidR="003A1AB7">
        <w:rPr>
          <w:rFonts w:ascii="Century Gothic" w:eastAsia="Mitra" w:hAnsi="Century Gothic" w:cs="B Nazanin"/>
          <w:color w:val="auto"/>
          <w:sz w:val="25"/>
          <w:szCs w:val="25"/>
        </w:rPr>
        <w:t>HPE</w:t>
      </w:r>
      <w:r w:rsidR="00E97A19" w:rsidRPr="0037388E">
        <w:rPr>
          <w:rFonts w:ascii="Century Gothic" w:eastAsia="Mitra" w:hAnsi="Century Gothic" w:cs="B Nazanin" w:hint="cs"/>
          <w:color w:val="FF0000"/>
          <w:sz w:val="25"/>
          <w:szCs w:val="25"/>
          <w:rtl/>
          <w:lang w:bidi="fa-IR"/>
        </w:rPr>
        <w:t xml:space="preserve"> </w:t>
      </w:r>
      <w:r w:rsidR="00E97A19" w:rsidRPr="00E97A19">
        <w:rPr>
          <w:rFonts w:ascii="Century Gothic" w:eastAsia="Mitra" w:hAnsi="Century Gothic" w:cs="B Nazanin" w:hint="cs"/>
          <w:color w:val="auto"/>
          <w:sz w:val="25"/>
          <w:szCs w:val="25"/>
          <w:rtl/>
          <w:lang w:bidi="fa-IR"/>
        </w:rPr>
        <w:t>مورد بررسی قرار خواهد گرفت.</w:t>
      </w:r>
    </w:p>
    <w:p w14:paraId="309F3C1F" w14:textId="77777777" w:rsidR="00CF7793" w:rsidRDefault="00CF7793" w:rsidP="008C0E24">
      <w:pPr>
        <w:autoSpaceDE w:val="0"/>
        <w:autoSpaceDN w:val="0"/>
        <w:adjustRightInd w:val="0"/>
        <w:spacing w:after="0" w:line="240" w:lineRule="auto"/>
        <w:jc w:val="left"/>
        <w:rPr>
          <w:rFonts w:ascii="Century Gothic" w:hAnsi="Century Gothic" w:cs="B Nazanin"/>
          <w:b/>
          <w:bCs/>
          <w:color w:val="auto"/>
          <w:sz w:val="26"/>
          <w:szCs w:val="26"/>
          <w:rtl/>
        </w:rPr>
      </w:pPr>
    </w:p>
    <w:p w14:paraId="67D2463A" w14:textId="3BAA8D95" w:rsidR="00A56AA6" w:rsidRDefault="00B27A7D" w:rsidP="008C0E24">
      <w:pPr>
        <w:autoSpaceDE w:val="0"/>
        <w:autoSpaceDN w:val="0"/>
        <w:adjustRightInd w:val="0"/>
        <w:spacing w:after="0" w:line="240" w:lineRule="auto"/>
        <w:jc w:val="left"/>
        <w:rPr>
          <w:rFonts w:ascii="Century Gothic" w:hAnsi="Century Gothic" w:cs="B Nazanin"/>
          <w:b/>
          <w:bCs/>
          <w:color w:val="auto"/>
          <w:sz w:val="28"/>
          <w:szCs w:val="28"/>
        </w:rPr>
      </w:pPr>
      <w:r>
        <w:rPr>
          <w:rFonts w:ascii="Century Gothic" w:hAnsi="Century Gothic" w:cs="B Nazanin" w:hint="cs"/>
          <w:b/>
          <w:bCs/>
          <w:color w:val="auto"/>
          <w:sz w:val="28"/>
          <w:szCs w:val="28"/>
          <w:rtl/>
        </w:rPr>
        <w:t>ب</w:t>
      </w:r>
      <w:r w:rsidR="00A56AA6" w:rsidRPr="00A56AA6">
        <w:rPr>
          <w:rFonts w:ascii="Century Gothic" w:hAnsi="Century Gothic" w:cs="B Nazanin" w:hint="cs"/>
          <w:b/>
          <w:bCs/>
          <w:color w:val="auto"/>
          <w:sz w:val="28"/>
          <w:szCs w:val="28"/>
          <w:rtl/>
        </w:rPr>
        <w:t xml:space="preserve">) مدارکی که </w:t>
      </w:r>
      <w:r w:rsidR="00A71AE2">
        <w:rPr>
          <w:rFonts w:ascii="Century Gothic" w:hAnsi="Century Gothic" w:cs="B Nazanin" w:hint="cs"/>
          <w:b/>
          <w:bCs/>
          <w:color w:val="auto"/>
          <w:sz w:val="28"/>
          <w:szCs w:val="28"/>
          <w:rtl/>
        </w:rPr>
        <w:t>شرکت کنندگان با</w:t>
      </w:r>
      <w:r w:rsidR="007A6A41">
        <w:rPr>
          <w:rFonts w:ascii="Century Gothic" w:hAnsi="Century Gothic" w:cs="B Nazanin" w:hint="cs"/>
          <w:b/>
          <w:bCs/>
          <w:color w:val="auto"/>
          <w:sz w:val="28"/>
          <w:szCs w:val="28"/>
          <w:rtl/>
        </w:rPr>
        <w:t>ی</w:t>
      </w:r>
      <w:r w:rsidR="00A71AE2">
        <w:rPr>
          <w:rFonts w:ascii="Century Gothic" w:hAnsi="Century Gothic" w:cs="B Nazanin" w:hint="cs"/>
          <w:b/>
          <w:bCs/>
          <w:color w:val="auto"/>
          <w:sz w:val="28"/>
          <w:szCs w:val="28"/>
          <w:rtl/>
        </w:rPr>
        <w:t>ستی تحویل نمایند</w:t>
      </w:r>
      <w:r w:rsidR="00A71AE2">
        <w:rPr>
          <w:rFonts w:ascii="Century Gothic" w:hAnsi="Century Gothic" w:cs="B Nazanin"/>
          <w:b/>
          <w:bCs/>
          <w:color w:val="auto"/>
          <w:sz w:val="28"/>
          <w:szCs w:val="28"/>
        </w:rPr>
        <w:t>:</w:t>
      </w:r>
    </w:p>
    <w:p w14:paraId="08DD1E87" w14:textId="77777777" w:rsidR="00951945" w:rsidRDefault="00951945" w:rsidP="002A196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B Nazanin"/>
          <w:color w:val="auto"/>
          <w:sz w:val="25"/>
          <w:szCs w:val="25"/>
          <w:lang w:bidi="fa-IR"/>
        </w:rPr>
      </w:pPr>
      <w:r w:rsidRPr="00951945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lastRenderedPageBreak/>
        <w:t xml:space="preserve">ارائه </w:t>
      </w:r>
      <w:r w:rsidR="0071666A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تصویر </w:t>
      </w:r>
      <w:r w:rsidRPr="00951945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رتبه 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شورای عالی انفورماتی</w:t>
      </w:r>
      <w:r w:rsidR="0071666A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ک در زمین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ه</w:t>
      </w:r>
      <w:r w:rsidR="005F2715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‌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های ذک</w:t>
      </w:r>
      <w:r w:rsidR="00AC60FC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ر شده در بند قبل با تاریخ </w:t>
      </w:r>
      <w:r w:rsidR="00AC60FC" w:rsidRPr="00F14ABE">
        <w:rPr>
          <w:rFonts w:ascii="Century Gothic" w:hAnsi="Century Gothic" w:cs="B Nazanin" w:hint="cs"/>
          <w:color w:val="000000" w:themeColor="text1"/>
          <w:sz w:val="25"/>
          <w:szCs w:val="25"/>
          <w:rtl/>
          <w:lang w:bidi="fa-IR"/>
        </w:rPr>
        <w:t>معتبر و قابل راستی آزمایی</w:t>
      </w:r>
    </w:p>
    <w:p w14:paraId="25E8D366" w14:textId="77777777" w:rsidR="00114FBB" w:rsidRDefault="00114FBB" w:rsidP="002A196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B Nazanin"/>
          <w:color w:val="auto"/>
          <w:sz w:val="25"/>
          <w:szCs w:val="25"/>
          <w:lang w:bidi="fa-IR"/>
        </w:rPr>
      </w:pP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ارائه مستندات </w:t>
      </w:r>
      <w:r>
        <w:rPr>
          <w:rFonts w:ascii="Century Gothic" w:hAnsi="Century Gothic" w:cs="B Nazanin"/>
          <w:color w:val="auto"/>
          <w:sz w:val="25"/>
          <w:szCs w:val="25"/>
          <w:lang w:bidi="fa-IR"/>
        </w:rPr>
        <w:t>ATP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الزامی می باشد . </w:t>
      </w:r>
    </w:p>
    <w:p w14:paraId="7002A5ED" w14:textId="77777777" w:rsidR="00A23022" w:rsidRPr="001E1DB1" w:rsidRDefault="00A23022" w:rsidP="002A196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B Nazanin"/>
          <w:color w:val="auto"/>
          <w:sz w:val="25"/>
          <w:szCs w:val="25"/>
          <w:lang w:bidi="fa-IR"/>
        </w:rPr>
      </w:pPr>
      <w:r w:rsidRPr="001E1DB1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تاریخ تحویل تجهیزات ارائه گردد.</w:t>
      </w:r>
    </w:p>
    <w:p w14:paraId="2DE7974F" w14:textId="5BADF1A9" w:rsidR="0065292F" w:rsidRDefault="00951945" w:rsidP="003A1AB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240" w:line="240" w:lineRule="auto"/>
        <w:jc w:val="both"/>
        <w:rPr>
          <w:rFonts w:ascii="Century Gothic" w:hAnsi="Century Gothic" w:cs="B Nazanin"/>
          <w:color w:val="auto"/>
          <w:sz w:val="25"/>
          <w:szCs w:val="25"/>
          <w:lang w:bidi="fa-IR"/>
        </w:rPr>
      </w:pPr>
      <w:r w:rsidRPr="00DD6E0D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ارائه فهرست قراردادهای </w:t>
      </w:r>
      <w:r w:rsidR="0065292F" w:rsidRPr="00DD6E0D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اجرا شده شامل فروش، نصب و راه</w:t>
      </w:r>
      <w:r w:rsidR="005F2715" w:rsidRPr="00DD6E0D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‌</w:t>
      </w:r>
      <w:r w:rsidR="0065292F" w:rsidRPr="00DD6E0D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اندازی</w:t>
      </w:r>
      <w:r w:rsidR="0065292F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، گارانتی و پشتیبانی تجهیزات </w:t>
      </w:r>
      <w:r w:rsidR="003A1AB7">
        <w:rPr>
          <w:rFonts w:ascii="Century Gothic" w:eastAsia="Mitra" w:hAnsi="Century Gothic" w:cs="B Nazanin"/>
          <w:color w:val="auto"/>
          <w:sz w:val="25"/>
          <w:szCs w:val="25"/>
        </w:rPr>
        <w:t>HPE</w:t>
      </w:r>
      <w:r w:rsidR="00C8311A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طبق جدول ذیل </w:t>
      </w:r>
      <w:r w:rsidR="0065292F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(ارائه تصویر قراردادهای منعقده با ذکر کامل </w:t>
      </w:r>
      <w:r w:rsidR="0065292F">
        <w:rPr>
          <w:rFonts w:ascii="Century Gothic" w:hAnsi="Century Gothic" w:cs="B Nazanin"/>
          <w:color w:val="auto"/>
          <w:sz w:val="25"/>
          <w:szCs w:val="25"/>
          <w:lang w:bidi="fa-IR"/>
        </w:rPr>
        <w:t>LOM</w:t>
      </w:r>
      <w:r w:rsidR="0065292F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قرارداد و صورتجلسه تحویل، نصب و راه</w:t>
      </w:r>
      <w:r w:rsidR="005F2715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‌</w:t>
      </w:r>
      <w:r w:rsidR="0065292F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اندازی الزامی است)</w:t>
      </w:r>
    </w:p>
    <w:p w14:paraId="28A4737D" w14:textId="77777777" w:rsidR="000205FB" w:rsidRDefault="000205FB" w:rsidP="000205FB">
      <w:pPr>
        <w:pStyle w:val="ListParagraph"/>
        <w:autoSpaceDE w:val="0"/>
        <w:autoSpaceDN w:val="0"/>
        <w:adjustRightInd w:val="0"/>
        <w:spacing w:before="240" w:line="240" w:lineRule="auto"/>
        <w:jc w:val="left"/>
        <w:rPr>
          <w:rFonts w:ascii="Century Gothic" w:hAnsi="Century Gothic" w:cs="B Nazanin"/>
          <w:color w:val="auto"/>
          <w:sz w:val="25"/>
          <w:szCs w:val="25"/>
          <w:lang w:bidi="fa-IR"/>
        </w:rPr>
      </w:pPr>
    </w:p>
    <w:tbl>
      <w:tblPr>
        <w:tblStyle w:val="TableGrid0"/>
        <w:bidiVisual/>
        <w:tblW w:w="10081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630"/>
        <w:gridCol w:w="2160"/>
        <w:gridCol w:w="1531"/>
        <w:gridCol w:w="900"/>
        <w:gridCol w:w="900"/>
        <w:gridCol w:w="900"/>
        <w:gridCol w:w="900"/>
        <w:gridCol w:w="2160"/>
      </w:tblGrid>
      <w:tr w:rsidR="00A41183" w14:paraId="2325E253" w14:textId="77777777" w:rsidTr="00A41183"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47EF4851" w14:textId="77777777" w:rsidR="00A41183" w:rsidRPr="0065292F" w:rsidRDefault="00A41183" w:rsidP="004C219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B Nazanin"/>
                <w:b/>
                <w:bCs/>
                <w:color w:val="auto"/>
                <w:sz w:val="20"/>
                <w:szCs w:val="20"/>
                <w:rtl/>
                <w:lang w:bidi="fa-IR"/>
              </w:rPr>
            </w:pPr>
            <w:r w:rsidRPr="0065292F">
              <w:rPr>
                <w:rFonts w:ascii="Century Gothic" w:hAnsi="Century Gothic" w:cs="B Nazanin" w:hint="cs"/>
                <w:b/>
                <w:bCs/>
                <w:color w:val="auto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41B63753" w14:textId="77777777" w:rsidR="00A41183" w:rsidRPr="0065292F" w:rsidRDefault="00A41183" w:rsidP="00A4118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B Nazanin"/>
                <w:b/>
                <w:bCs/>
                <w:color w:val="auto"/>
                <w:sz w:val="20"/>
                <w:szCs w:val="20"/>
                <w:rtl/>
                <w:lang w:bidi="fa-IR"/>
              </w:rPr>
            </w:pPr>
            <w:r w:rsidRPr="0065292F">
              <w:rPr>
                <w:rFonts w:ascii="Century Gothic" w:hAnsi="Century Gothic" w:cs="B Nazanin" w:hint="cs"/>
                <w:b/>
                <w:bCs/>
                <w:color w:val="auto"/>
                <w:sz w:val="20"/>
                <w:szCs w:val="20"/>
                <w:rtl/>
                <w:lang w:bidi="fa-IR"/>
              </w:rPr>
              <w:t>عنوان</w:t>
            </w:r>
            <w:r>
              <w:rPr>
                <w:rFonts w:ascii="Century Gothic" w:hAnsi="Century Gothic" w:cs="B Nazanin" w:hint="cs"/>
                <w:b/>
                <w:bCs/>
                <w:color w:val="auto"/>
                <w:sz w:val="20"/>
                <w:szCs w:val="20"/>
                <w:rtl/>
                <w:lang w:bidi="fa-IR"/>
              </w:rPr>
              <w:t xml:space="preserve"> و موضوع</w:t>
            </w:r>
            <w:r w:rsidRPr="0065292F">
              <w:rPr>
                <w:rFonts w:ascii="Century Gothic" w:hAnsi="Century Gothic" w:cs="B Nazanin" w:hint="cs"/>
                <w:b/>
                <w:bCs/>
                <w:color w:val="auto"/>
                <w:sz w:val="20"/>
                <w:szCs w:val="20"/>
                <w:rtl/>
                <w:lang w:bidi="fa-IR"/>
              </w:rPr>
              <w:t xml:space="preserve"> قرارداد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06753436" w14:textId="77777777" w:rsidR="00A41183" w:rsidRPr="0065292F" w:rsidRDefault="00A41183" w:rsidP="004C219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B Nazanin"/>
                <w:b/>
                <w:bCs/>
                <w:color w:val="auto"/>
                <w:sz w:val="20"/>
                <w:szCs w:val="20"/>
                <w:rtl/>
                <w:lang w:bidi="fa-IR"/>
              </w:rPr>
            </w:pPr>
            <w:r w:rsidRPr="0065292F">
              <w:rPr>
                <w:rFonts w:ascii="Century Gothic" w:hAnsi="Century Gothic" w:cs="B Nazanin" w:hint="cs"/>
                <w:b/>
                <w:bCs/>
                <w:color w:val="auto"/>
                <w:sz w:val="20"/>
                <w:szCs w:val="20"/>
                <w:rtl/>
                <w:lang w:bidi="fa-IR"/>
              </w:rPr>
              <w:t>نام کارفرما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960B2EA" w14:textId="77777777" w:rsidR="00A41183" w:rsidRPr="0065292F" w:rsidRDefault="00A41183" w:rsidP="004C219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B Nazanin"/>
                <w:b/>
                <w:bCs/>
                <w:color w:val="auto"/>
                <w:sz w:val="20"/>
                <w:szCs w:val="20"/>
                <w:rtl/>
                <w:lang w:bidi="fa-IR"/>
              </w:rPr>
            </w:pPr>
            <w:r>
              <w:rPr>
                <w:rFonts w:ascii="Century Gothic" w:hAnsi="Century Gothic" w:cs="B Nazanin" w:hint="cs"/>
                <w:b/>
                <w:bCs/>
                <w:color w:val="auto"/>
                <w:sz w:val="20"/>
                <w:szCs w:val="20"/>
                <w:rtl/>
                <w:lang w:bidi="fa-IR"/>
              </w:rPr>
              <w:t>تاریخ شروع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6DBC96CB" w14:textId="77777777" w:rsidR="00A41183" w:rsidRPr="0065292F" w:rsidRDefault="00A41183" w:rsidP="00A4118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B Nazanin"/>
                <w:b/>
                <w:bCs/>
                <w:color w:val="auto"/>
                <w:sz w:val="20"/>
                <w:szCs w:val="20"/>
                <w:rtl/>
                <w:lang w:bidi="fa-IR"/>
              </w:rPr>
            </w:pPr>
            <w:r w:rsidRPr="0065292F">
              <w:rPr>
                <w:rFonts w:ascii="Century Gothic" w:hAnsi="Century Gothic" w:cs="B Nazanin" w:hint="cs"/>
                <w:b/>
                <w:bCs/>
                <w:color w:val="auto"/>
                <w:sz w:val="20"/>
                <w:szCs w:val="20"/>
                <w:rtl/>
                <w:lang w:bidi="fa-IR"/>
              </w:rPr>
              <w:t>تاریخ</w:t>
            </w:r>
            <w:r>
              <w:rPr>
                <w:rFonts w:ascii="Century Gothic" w:hAnsi="Century Gothic" w:cs="B Nazanin" w:hint="cs"/>
                <w:b/>
                <w:bCs/>
                <w:color w:val="auto"/>
                <w:sz w:val="20"/>
                <w:szCs w:val="20"/>
                <w:rtl/>
                <w:lang w:bidi="fa-IR"/>
              </w:rPr>
              <w:t xml:space="preserve"> پایان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76F1D723" w14:textId="77777777" w:rsidR="00A41183" w:rsidRPr="0065292F" w:rsidRDefault="00A41183" w:rsidP="00FF226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B Nazanin"/>
                <w:b/>
                <w:bCs/>
                <w:color w:val="auto"/>
                <w:sz w:val="20"/>
                <w:szCs w:val="20"/>
                <w:rtl/>
                <w:lang w:bidi="fa-IR"/>
              </w:rPr>
            </w:pPr>
            <w:r>
              <w:rPr>
                <w:rFonts w:ascii="Century Gothic" w:hAnsi="Century Gothic" w:cs="B Nazanin" w:hint="cs"/>
                <w:b/>
                <w:bCs/>
                <w:color w:val="auto"/>
                <w:sz w:val="20"/>
                <w:szCs w:val="20"/>
                <w:rtl/>
                <w:lang w:bidi="fa-IR"/>
              </w:rPr>
              <w:t xml:space="preserve">رقم </w:t>
            </w:r>
            <w:r w:rsidRPr="0065292F">
              <w:rPr>
                <w:rFonts w:ascii="Century Gothic" w:hAnsi="Century Gothic" w:cs="B Nazanin" w:hint="cs"/>
                <w:b/>
                <w:bCs/>
                <w:color w:val="auto"/>
                <w:sz w:val="20"/>
                <w:szCs w:val="20"/>
                <w:rtl/>
                <w:lang w:bidi="fa-IR"/>
              </w:rPr>
              <w:t>قرارداد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36D76169" w14:textId="77777777" w:rsidR="00A41183" w:rsidRPr="0065292F" w:rsidRDefault="00A41183" w:rsidP="004C219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B Nazanin"/>
                <w:b/>
                <w:bCs/>
                <w:color w:val="auto"/>
                <w:sz w:val="20"/>
                <w:szCs w:val="20"/>
                <w:rtl/>
                <w:lang w:bidi="fa-IR"/>
              </w:rPr>
            </w:pPr>
            <w:r w:rsidRPr="0065292F">
              <w:rPr>
                <w:rFonts w:ascii="Century Gothic" w:hAnsi="Century Gothic" w:cs="B Nazanin" w:hint="cs"/>
                <w:b/>
                <w:bCs/>
                <w:color w:val="auto"/>
                <w:sz w:val="20"/>
                <w:szCs w:val="20"/>
                <w:rtl/>
                <w:lang w:bidi="fa-IR"/>
              </w:rPr>
              <w:t>تجهیزات شاخص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7FC0D12F" w14:textId="77777777" w:rsidR="00A41183" w:rsidRPr="0065292F" w:rsidRDefault="00A41183" w:rsidP="004C219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B Nazanin"/>
                <w:b/>
                <w:bCs/>
                <w:color w:val="auto"/>
                <w:sz w:val="20"/>
                <w:szCs w:val="20"/>
                <w:rtl/>
                <w:lang w:bidi="fa-IR"/>
              </w:rPr>
            </w:pPr>
            <w:r w:rsidRPr="0065292F">
              <w:rPr>
                <w:rFonts w:ascii="Century Gothic" w:hAnsi="Century Gothic" w:cs="B Nazanin" w:hint="cs"/>
                <w:b/>
                <w:bCs/>
                <w:color w:val="auto"/>
                <w:sz w:val="20"/>
                <w:szCs w:val="20"/>
                <w:rtl/>
                <w:lang w:bidi="fa-IR"/>
              </w:rPr>
              <w:t>اطلاعات تماس</w:t>
            </w:r>
          </w:p>
        </w:tc>
      </w:tr>
      <w:tr w:rsidR="00A41183" w14:paraId="2EB1FBF4" w14:textId="77777777" w:rsidTr="00A41183">
        <w:tc>
          <w:tcPr>
            <w:tcW w:w="630" w:type="dxa"/>
          </w:tcPr>
          <w:p w14:paraId="7F685381" w14:textId="77777777" w:rsidR="00A41183" w:rsidRDefault="00A41183" w:rsidP="0065292F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="Century Gothic" w:hAnsi="Century Gothic" w:cs="B Nazanin"/>
                <w:color w:val="auto"/>
                <w:sz w:val="25"/>
                <w:szCs w:val="25"/>
                <w:rtl/>
                <w:lang w:bidi="fa-IR"/>
              </w:rPr>
            </w:pPr>
          </w:p>
        </w:tc>
        <w:tc>
          <w:tcPr>
            <w:tcW w:w="2160" w:type="dxa"/>
          </w:tcPr>
          <w:p w14:paraId="60587565" w14:textId="77777777" w:rsidR="00A41183" w:rsidRDefault="00A41183" w:rsidP="0065292F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="Century Gothic" w:hAnsi="Century Gothic" w:cs="B Nazanin"/>
                <w:color w:val="auto"/>
                <w:sz w:val="25"/>
                <w:szCs w:val="25"/>
                <w:rtl/>
                <w:lang w:bidi="fa-IR"/>
              </w:rPr>
            </w:pPr>
          </w:p>
        </w:tc>
        <w:tc>
          <w:tcPr>
            <w:tcW w:w="1531" w:type="dxa"/>
          </w:tcPr>
          <w:p w14:paraId="3C9C9582" w14:textId="77777777" w:rsidR="00A41183" w:rsidRDefault="00A41183" w:rsidP="0065292F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="Century Gothic" w:hAnsi="Century Gothic" w:cs="B Nazanin"/>
                <w:color w:val="auto"/>
                <w:sz w:val="25"/>
                <w:szCs w:val="25"/>
                <w:rtl/>
                <w:lang w:bidi="fa-IR"/>
              </w:rPr>
            </w:pPr>
          </w:p>
        </w:tc>
        <w:tc>
          <w:tcPr>
            <w:tcW w:w="900" w:type="dxa"/>
          </w:tcPr>
          <w:p w14:paraId="5E2072B1" w14:textId="77777777" w:rsidR="00A41183" w:rsidRDefault="00A41183" w:rsidP="0065292F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="Century Gothic" w:hAnsi="Century Gothic" w:cs="B Nazanin"/>
                <w:color w:val="auto"/>
                <w:sz w:val="25"/>
                <w:szCs w:val="25"/>
                <w:rtl/>
                <w:lang w:bidi="fa-IR"/>
              </w:rPr>
            </w:pPr>
          </w:p>
        </w:tc>
        <w:tc>
          <w:tcPr>
            <w:tcW w:w="900" w:type="dxa"/>
          </w:tcPr>
          <w:p w14:paraId="1DDCE1AB" w14:textId="77777777" w:rsidR="00A41183" w:rsidRDefault="00A41183" w:rsidP="0065292F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="Century Gothic" w:hAnsi="Century Gothic" w:cs="B Nazanin"/>
                <w:color w:val="auto"/>
                <w:sz w:val="25"/>
                <w:szCs w:val="25"/>
                <w:rtl/>
                <w:lang w:bidi="fa-IR"/>
              </w:rPr>
            </w:pPr>
          </w:p>
        </w:tc>
        <w:tc>
          <w:tcPr>
            <w:tcW w:w="900" w:type="dxa"/>
          </w:tcPr>
          <w:p w14:paraId="3DCA3024" w14:textId="77777777" w:rsidR="00A41183" w:rsidRDefault="00A41183" w:rsidP="0065292F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="Century Gothic" w:hAnsi="Century Gothic" w:cs="B Nazanin"/>
                <w:color w:val="auto"/>
                <w:sz w:val="25"/>
                <w:szCs w:val="25"/>
                <w:rtl/>
                <w:lang w:bidi="fa-IR"/>
              </w:rPr>
            </w:pPr>
          </w:p>
        </w:tc>
        <w:tc>
          <w:tcPr>
            <w:tcW w:w="900" w:type="dxa"/>
          </w:tcPr>
          <w:p w14:paraId="10A5B8D0" w14:textId="77777777" w:rsidR="00A41183" w:rsidRDefault="00A41183" w:rsidP="0065292F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="Century Gothic" w:hAnsi="Century Gothic" w:cs="B Nazanin"/>
                <w:color w:val="auto"/>
                <w:sz w:val="25"/>
                <w:szCs w:val="25"/>
                <w:rtl/>
                <w:lang w:bidi="fa-IR"/>
              </w:rPr>
            </w:pPr>
          </w:p>
        </w:tc>
        <w:tc>
          <w:tcPr>
            <w:tcW w:w="2160" w:type="dxa"/>
          </w:tcPr>
          <w:p w14:paraId="40AFADF9" w14:textId="77777777" w:rsidR="00A41183" w:rsidRDefault="00A41183" w:rsidP="0065292F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="Century Gothic" w:hAnsi="Century Gothic" w:cs="B Nazanin"/>
                <w:color w:val="auto"/>
                <w:sz w:val="25"/>
                <w:szCs w:val="25"/>
                <w:rtl/>
                <w:lang w:bidi="fa-IR"/>
              </w:rPr>
            </w:pPr>
          </w:p>
        </w:tc>
      </w:tr>
    </w:tbl>
    <w:p w14:paraId="7D1B98F4" w14:textId="77777777" w:rsidR="0065292F" w:rsidRPr="00951945" w:rsidRDefault="0065292F" w:rsidP="0065292F">
      <w:pPr>
        <w:pStyle w:val="ListParagraph"/>
        <w:autoSpaceDE w:val="0"/>
        <w:autoSpaceDN w:val="0"/>
        <w:adjustRightInd w:val="0"/>
        <w:spacing w:after="0" w:line="240" w:lineRule="auto"/>
        <w:jc w:val="left"/>
        <w:rPr>
          <w:rFonts w:ascii="Century Gothic" w:hAnsi="Century Gothic" w:cs="B Nazanin"/>
          <w:color w:val="auto"/>
          <w:sz w:val="25"/>
          <w:szCs w:val="25"/>
          <w:rtl/>
          <w:lang w:bidi="fa-IR"/>
        </w:rPr>
      </w:pPr>
    </w:p>
    <w:p w14:paraId="26C7B643" w14:textId="35E46569" w:rsidR="00114FBB" w:rsidRDefault="00260A4B" w:rsidP="003A1AB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B Nazanin"/>
          <w:color w:val="auto"/>
          <w:sz w:val="25"/>
          <w:szCs w:val="25"/>
          <w:u w:val="single"/>
          <w:rtl/>
        </w:rPr>
      </w:pPr>
      <w:r w:rsidRPr="00260A4B">
        <w:rPr>
          <w:rFonts w:ascii="Century Gothic" w:hAnsi="Century Gothic" w:cs="B Nazanin" w:hint="cs"/>
          <w:b/>
          <w:bCs/>
          <w:color w:val="auto"/>
          <w:sz w:val="25"/>
          <w:szCs w:val="25"/>
          <w:rtl/>
        </w:rPr>
        <w:t>توضیح:</w:t>
      </w:r>
      <w:r>
        <w:rPr>
          <w:rFonts w:ascii="Century Gothic" w:hAnsi="Century Gothic" w:cs="B Nazanin" w:hint="cs"/>
          <w:b/>
          <w:bCs/>
          <w:color w:val="auto"/>
          <w:sz w:val="25"/>
          <w:szCs w:val="25"/>
          <w:rtl/>
        </w:rPr>
        <w:t xml:space="preserve"> </w:t>
      </w:r>
      <w:r>
        <w:rPr>
          <w:rFonts w:ascii="Century Gothic" w:hAnsi="Century Gothic" w:cs="B Nazanin" w:hint="cs"/>
          <w:color w:val="auto"/>
          <w:sz w:val="25"/>
          <w:szCs w:val="25"/>
          <w:rtl/>
        </w:rPr>
        <w:t xml:space="preserve">شرکت کنندگان موظفند تصویر قراردادهای مربوطه با ذکر </w:t>
      </w:r>
      <w:r w:rsidR="00D1633B">
        <w:rPr>
          <w:rFonts w:ascii="Century Gothic" w:hAnsi="Century Gothic" w:cs="B Nazanin" w:hint="cs"/>
          <w:color w:val="auto"/>
          <w:sz w:val="25"/>
          <w:szCs w:val="25"/>
          <w:rtl/>
        </w:rPr>
        <w:t xml:space="preserve">کامل </w:t>
      </w:r>
      <w:r>
        <w:rPr>
          <w:rFonts w:ascii="Century Gothic" w:hAnsi="Century Gothic" w:cs="B Nazanin" w:hint="cs"/>
          <w:color w:val="auto"/>
          <w:sz w:val="25"/>
          <w:szCs w:val="25"/>
          <w:rtl/>
        </w:rPr>
        <w:t xml:space="preserve">شرح خدمات را ارائه نمایند. همچنین در تصور قراردادهای مربوطه بایستی صراحتا به تجهیزات </w:t>
      </w:r>
      <w:r w:rsidR="003A1AB7">
        <w:rPr>
          <w:rFonts w:ascii="Century Gothic" w:eastAsia="Mitra" w:hAnsi="Century Gothic" w:cs="B Nazanin"/>
          <w:color w:val="auto"/>
          <w:sz w:val="25"/>
          <w:szCs w:val="25"/>
        </w:rPr>
        <w:t>HPE</w:t>
      </w:r>
      <w:r>
        <w:rPr>
          <w:rFonts w:ascii="Century Gothic" w:hAnsi="Century Gothic" w:cs="B Nazanin" w:hint="cs"/>
          <w:color w:val="auto"/>
          <w:sz w:val="25"/>
          <w:szCs w:val="25"/>
          <w:rtl/>
        </w:rPr>
        <w:t xml:space="preserve"> اشاره شده و تجهیزات مربوطه تحویل و نصب و راه</w:t>
      </w:r>
      <w:r w:rsidR="005F2715">
        <w:rPr>
          <w:rFonts w:ascii="Century Gothic" w:hAnsi="Century Gothic" w:cs="B Nazanin" w:hint="cs"/>
          <w:color w:val="auto"/>
          <w:sz w:val="25"/>
          <w:szCs w:val="25"/>
          <w:rtl/>
        </w:rPr>
        <w:t>‌</w:t>
      </w:r>
      <w:r>
        <w:rPr>
          <w:rFonts w:ascii="Century Gothic" w:hAnsi="Century Gothic" w:cs="B Nazanin" w:hint="cs"/>
          <w:color w:val="auto"/>
          <w:sz w:val="25"/>
          <w:szCs w:val="25"/>
          <w:rtl/>
        </w:rPr>
        <w:t>اندازی شده باشند. لازم بذکر است در صورت وجود رضایت</w:t>
      </w:r>
      <w:r w:rsidR="005F2715">
        <w:rPr>
          <w:rFonts w:ascii="Century Gothic" w:hAnsi="Century Gothic" w:cs="B Nazanin" w:hint="cs"/>
          <w:color w:val="auto"/>
          <w:sz w:val="25"/>
          <w:szCs w:val="25"/>
          <w:rtl/>
        </w:rPr>
        <w:t>‌</w:t>
      </w:r>
      <w:r>
        <w:rPr>
          <w:rFonts w:ascii="Century Gothic" w:hAnsi="Century Gothic" w:cs="B Nazanin" w:hint="cs"/>
          <w:color w:val="auto"/>
          <w:sz w:val="25"/>
          <w:szCs w:val="25"/>
          <w:rtl/>
        </w:rPr>
        <w:t xml:space="preserve">نامه برای هر یک از قراردادها </w:t>
      </w:r>
      <w:r w:rsidR="00D1633B">
        <w:rPr>
          <w:rFonts w:ascii="Century Gothic" w:hAnsi="Century Gothic" w:cs="B Nazanin" w:hint="cs"/>
          <w:color w:val="auto"/>
          <w:sz w:val="25"/>
          <w:szCs w:val="25"/>
          <w:rtl/>
        </w:rPr>
        <w:t>بایستی</w:t>
      </w:r>
      <w:r>
        <w:rPr>
          <w:rFonts w:ascii="Century Gothic" w:hAnsi="Century Gothic" w:cs="B Nazanin" w:hint="cs"/>
          <w:color w:val="auto"/>
          <w:sz w:val="25"/>
          <w:szCs w:val="25"/>
          <w:rtl/>
        </w:rPr>
        <w:t xml:space="preserve"> مدارک قرارداد مربوطه نیز الصاق شود</w:t>
      </w:r>
      <w:r w:rsidR="00D1633B">
        <w:rPr>
          <w:rFonts w:ascii="Century Gothic" w:hAnsi="Century Gothic" w:cs="B Nazanin" w:hint="cs"/>
          <w:color w:val="auto"/>
          <w:sz w:val="25"/>
          <w:szCs w:val="25"/>
          <w:rtl/>
        </w:rPr>
        <w:t>،</w:t>
      </w:r>
      <w:r>
        <w:rPr>
          <w:rFonts w:ascii="Century Gothic" w:hAnsi="Century Gothic" w:cs="B Nazanin" w:hint="cs"/>
          <w:color w:val="auto"/>
          <w:sz w:val="25"/>
          <w:szCs w:val="25"/>
          <w:rtl/>
        </w:rPr>
        <w:t xml:space="preserve"> در غیر اینصورت به رضایت</w:t>
      </w:r>
      <w:r w:rsidR="005F2715">
        <w:rPr>
          <w:rFonts w:ascii="Century Gothic" w:hAnsi="Century Gothic" w:cs="B Nazanin" w:hint="cs"/>
          <w:color w:val="auto"/>
          <w:sz w:val="25"/>
          <w:szCs w:val="25"/>
          <w:rtl/>
        </w:rPr>
        <w:t>‌</w:t>
      </w:r>
      <w:r>
        <w:rPr>
          <w:rFonts w:ascii="Century Gothic" w:hAnsi="Century Gothic" w:cs="B Nazanin" w:hint="cs"/>
          <w:color w:val="auto"/>
          <w:sz w:val="25"/>
          <w:szCs w:val="25"/>
          <w:rtl/>
        </w:rPr>
        <w:t xml:space="preserve">نامه ها ترتیب اثر داده نخواهد شد. </w:t>
      </w:r>
    </w:p>
    <w:p w14:paraId="56A7F84A" w14:textId="508E10F7" w:rsidR="00211643" w:rsidRDefault="00211643" w:rsidP="003A1AB7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240" w:line="240" w:lineRule="auto"/>
        <w:jc w:val="both"/>
        <w:rPr>
          <w:rFonts w:ascii="Century Gothic" w:hAnsi="Century Gothic" w:cs="B Nazanin"/>
          <w:color w:val="auto"/>
          <w:sz w:val="25"/>
          <w:szCs w:val="25"/>
        </w:rPr>
      </w:pPr>
      <w:r>
        <w:rPr>
          <w:rFonts w:ascii="Century Gothic" w:hAnsi="Century Gothic" w:cs="B Nazanin" w:hint="cs"/>
          <w:color w:val="auto"/>
          <w:sz w:val="25"/>
          <w:szCs w:val="25"/>
          <w:rtl/>
        </w:rPr>
        <w:t>ارائه لیست کارشناسان فنی شرکت که دارای مدار</w:t>
      </w:r>
      <w:r w:rsidR="00AC60FC">
        <w:rPr>
          <w:rFonts w:ascii="Century Gothic" w:hAnsi="Century Gothic" w:cs="B Nazanin" w:hint="cs"/>
          <w:color w:val="auto"/>
          <w:sz w:val="25"/>
          <w:szCs w:val="25"/>
          <w:rtl/>
        </w:rPr>
        <w:t>ک</w:t>
      </w:r>
      <w:r>
        <w:rPr>
          <w:rFonts w:ascii="Century Gothic" w:hAnsi="Century Gothic" w:cs="B Nazanin" w:hint="cs"/>
          <w:color w:val="auto"/>
          <w:sz w:val="25"/>
          <w:szCs w:val="25"/>
          <w:rtl/>
        </w:rPr>
        <w:t xml:space="preserve"> بین المللی از شرکت سازنده </w:t>
      </w:r>
      <w:r w:rsidR="003A1AB7">
        <w:rPr>
          <w:rFonts w:ascii="Century Gothic" w:eastAsia="Mitra" w:hAnsi="Century Gothic" w:cs="B Nazanin"/>
          <w:color w:val="auto"/>
          <w:sz w:val="25"/>
          <w:szCs w:val="25"/>
        </w:rPr>
        <w:t>HPE</w:t>
      </w:r>
      <w:r w:rsidR="00C8311A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قابل راستی آزمایی و مطابق جدول ذیل به همراه ارائه کپی برابر اصل شده مدرک بین المللی و لیست بیمه معتبر سه ماه اخیر.</w:t>
      </w:r>
    </w:p>
    <w:p w14:paraId="04ED0175" w14:textId="77777777" w:rsidR="00766963" w:rsidRDefault="00766963" w:rsidP="00766963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Century Gothic" w:hAnsi="Century Gothic" w:cs="B Nazanin"/>
          <w:color w:val="auto"/>
          <w:sz w:val="25"/>
          <w:szCs w:val="25"/>
        </w:rPr>
      </w:pPr>
    </w:p>
    <w:tbl>
      <w:tblPr>
        <w:tblStyle w:val="TableGrid0"/>
        <w:bidiVisual/>
        <w:tblW w:w="0" w:type="auto"/>
        <w:tblInd w:w="468" w:type="dxa"/>
        <w:tblLook w:val="04A0" w:firstRow="1" w:lastRow="0" w:firstColumn="1" w:lastColumn="0" w:noHBand="0" w:noVBand="1"/>
      </w:tblPr>
      <w:tblGrid>
        <w:gridCol w:w="891"/>
        <w:gridCol w:w="3050"/>
        <w:gridCol w:w="2471"/>
        <w:gridCol w:w="2106"/>
        <w:gridCol w:w="904"/>
      </w:tblGrid>
      <w:tr w:rsidR="00766963" w14:paraId="0F4F6355" w14:textId="77777777" w:rsidTr="00766963">
        <w:tc>
          <w:tcPr>
            <w:tcW w:w="900" w:type="dxa"/>
            <w:shd w:val="clear" w:color="auto" w:fill="D9D9D9" w:themeFill="background1" w:themeFillShade="D9"/>
          </w:tcPr>
          <w:p w14:paraId="135D9F6D" w14:textId="77777777" w:rsidR="00766963" w:rsidRDefault="00766963" w:rsidP="0076696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B Nazanin"/>
                <w:color w:val="auto"/>
                <w:sz w:val="25"/>
                <w:szCs w:val="25"/>
                <w:rtl/>
              </w:rPr>
            </w:pPr>
            <w:r>
              <w:rPr>
                <w:rFonts w:ascii="Century Gothic" w:hAnsi="Century Gothic" w:cs="B Nazanin" w:hint="cs"/>
                <w:color w:val="auto"/>
                <w:sz w:val="25"/>
                <w:szCs w:val="25"/>
                <w:rtl/>
              </w:rPr>
              <w:t>ردیف</w:t>
            </w:r>
          </w:p>
        </w:tc>
        <w:tc>
          <w:tcPr>
            <w:tcW w:w="3131" w:type="dxa"/>
            <w:shd w:val="clear" w:color="auto" w:fill="D9D9D9" w:themeFill="background1" w:themeFillShade="D9"/>
          </w:tcPr>
          <w:p w14:paraId="09B9DBBD" w14:textId="77777777" w:rsidR="00766963" w:rsidRDefault="00766963" w:rsidP="0076696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B Nazanin"/>
                <w:color w:val="auto"/>
                <w:sz w:val="25"/>
                <w:szCs w:val="25"/>
                <w:rtl/>
              </w:rPr>
            </w:pPr>
            <w:r>
              <w:rPr>
                <w:rFonts w:ascii="Century Gothic" w:hAnsi="Century Gothic" w:cs="B Nazanin" w:hint="cs"/>
                <w:color w:val="auto"/>
                <w:sz w:val="25"/>
                <w:szCs w:val="25"/>
                <w:rtl/>
              </w:rPr>
              <w:t>نام و نام خانوادگی کارشناس</w:t>
            </w:r>
          </w:p>
        </w:tc>
        <w:tc>
          <w:tcPr>
            <w:tcW w:w="2539" w:type="dxa"/>
            <w:shd w:val="clear" w:color="auto" w:fill="D9D9D9" w:themeFill="background1" w:themeFillShade="D9"/>
          </w:tcPr>
          <w:p w14:paraId="3A2F8B8C" w14:textId="77777777" w:rsidR="00766963" w:rsidRDefault="00766963" w:rsidP="0076696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B Nazanin"/>
                <w:color w:val="auto"/>
                <w:sz w:val="25"/>
                <w:szCs w:val="25"/>
                <w:rtl/>
                <w:lang w:bidi="fa-IR"/>
              </w:rPr>
            </w:pPr>
            <w:r>
              <w:rPr>
                <w:rFonts w:ascii="Century Gothic" w:hAnsi="Century Gothic" w:cs="B Nazanin" w:hint="cs"/>
                <w:color w:val="auto"/>
                <w:sz w:val="25"/>
                <w:szCs w:val="25"/>
                <w:rtl/>
              </w:rPr>
              <w:t xml:space="preserve">عنوان مدرک بین المللی 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D0941F1" w14:textId="77777777" w:rsidR="00766963" w:rsidRDefault="00766963" w:rsidP="0076696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B Nazanin"/>
                <w:color w:val="auto"/>
                <w:sz w:val="25"/>
                <w:szCs w:val="25"/>
                <w:rtl/>
              </w:rPr>
            </w:pPr>
            <w:r>
              <w:rPr>
                <w:rFonts w:ascii="Century Gothic" w:hAnsi="Century Gothic" w:cs="B Nazanin" w:hint="cs"/>
                <w:color w:val="auto"/>
                <w:sz w:val="25"/>
                <w:szCs w:val="25"/>
                <w:rtl/>
              </w:rPr>
              <w:t>محل اخذ مدرک</w:t>
            </w:r>
          </w:p>
        </w:tc>
        <w:tc>
          <w:tcPr>
            <w:tcW w:w="918" w:type="dxa"/>
            <w:shd w:val="clear" w:color="auto" w:fill="D9D9D9" w:themeFill="background1" w:themeFillShade="D9"/>
          </w:tcPr>
          <w:p w14:paraId="77338A59" w14:textId="77777777" w:rsidR="00766963" w:rsidRDefault="00766963" w:rsidP="0076696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B Nazanin"/>
                <w:color w:val="auto"/>
                <w:sz w:val="25"/>
                <w:szCs w:val="25"/>
                <w:rtl/>
              </w:rPr>
            </w:pPr>
            <w:r>
              <w:rPr>
                <w:rFonts w:ascii="Century Gothic" w:hAnsi="Century Gothic" w:cs="B Nazanin" w:hint="cs"/>
                <w:color w:val="auto"/>
                <w:sz w:val="25"/>
                <w:szCs w:val="25"/>
                <w:rtl/>
              </w:rPr>
              <w:t>سال</w:t>
            </w:r>
          </w:p>
        </w:tc>
      </w:tr>
      <w:tr w:rsidR="00766963" w14:paraId="7E5A5264" w14:textId="77777777" w:rsidTr="00766963">
        <w:tc>
          <w:tcPr>
            <w:tcW w:w="900" w:type="dxa"/>
          </w:tcPr>
          <w:p w14:paraId="73A2760A" w14:textId="77777777" w:rsidR="00766963" w:rsidRDefault="00766963" w:rsidP="0076696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 w:cs="B Nazanin"/>
                <w:color w:val="auto"/>
                <w:sz w:val="25"/>
                <w:szCs w:val="25"/>
                <w:rtl/>
              </w:rPr>
            </w:pPr>
          </w:p>
        </w:tc>
        <w:tc>
          <w:tcPr>
            <w:tcW w:w="3131" w:type="dxa"/>
          </w:tcPr>
          <w:p w14:paraId="3A974662" w14:textId="77777777" w:rsidR="00766963" w:rsidRDefault="00766963" w:rsidP="0076696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 w:cs="B Nazanin"/>
                <w:color w:val="auto"/>
                <w:sz w:val="25"/>
                <w:szCs w:val="25"/>
                <w:rtl/>
              </w:rPr>
            </w:pPr>
          </w:p>
        </w:tc>
        <w:tc>
          <w:tcPr>
            <w:tcW w:w="2539" w:type="dxa"/>
          </w:tcPr>
          <w:p w14:paraId="5873F50B" w14:textId="77777777" w:rsidR="00766963" w:rsidRDefault="00766963" w:rsidP="0076696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 w:cs="B Nazanin"/>
                <w:color w:val="auto"/>
                <w:sz w:val="25"/>
                <w:szCs w:val="25"/>
                <w:rtl/>
              </w:rPr>
            </w:pPr>
          </w:p>
        </w:tc>
        <w:tc>
          <w:tcPr>
            <w:tcW w:w="2160" w:type="dxa"/>
          </w:tcPr>
          <w:p w14:paraId="738C7FDC" w14:textId="77777777" w:rsidR="00766963" w:rsidRDefault="00766963" w:rsidP="0076696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 w:cs="B Nazanin"/>
                <w:color w:val="auto"/>
                <w:sz w:val="25"/>
                <w:szCs w:val="25"/>
                <w:rtl/>
              </w:rPr>
            </w:pPr>
          </w:p>
        </w:tc>
        <w:tc>
          <w:tcPr>
            <w:tcW w:w="918" w:type="dxa"/>
          </w:tcPr>
          <w:p w14:paraId="70120518" w14:textId="77777777" w:rsidR="00766963" w:rsidRDefault="00766963" w:rsidP="0076696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 w:cs="B Nazanin"/>
                <w:color w:val="auto"/>
                <w:sz w:val="25"/>
                <w:szCs w:val="25"/>
                <w:rtl/>
              </w:rPr>
            </w:pPr>
          </w:p>
        </w:tc>
      </w:tr>
    </w:tbl>
    <w:p w14:paraId="6A17BD16" w14:textId="77777777" w:rsidR="002F35CA" w:rsidRDefault="002F35CA" w:rsidP="008C0E24">
      <w:pPr>
        <w:autoSpaceDE w:val="0"/>
        <w:autoSpaceDN w:val="0"/>
        <w:adjustRightInd w:val="0"/>
        <w:spacing w:after="0" w:line="240" w:lineRule="auto"/>
        <w:jc w:val="left"/>
        <w:rPr>
          <w:rFonts w:ascii="Century Gothic" w:hAnsi="Century Gothic" w:cs="B Nazanin"/>
          <w:b/>
          <w:bCs/>
          <w:color w:val="auto"/>
          <w:sz w:val="28"/>
          <w:szCs w:val="28"/>
          <w:rtl/>
        </w:rPr>
      </w:pPr>
    </w:p>
    <w:p w14:paraId="63328E0F" w14:textId="77777777" w:rsidR="00A56AA6" w:rsidRDefault="00B27A7D" w:rsidP="00211643">
      <w:pPr>
        <w:autoSpaceDE w:val="0"/>
        <w:autoSpaceDN w:val="0"/>
        <w:adjustRightInd w:val="0"/>
        <w:spacing w:after="0" w:line="240" w:lineRule="auto"/>
        <w:jc w:val="left"/>
        <w:rPr>
          <w:rFonts w:ascii="Century Gothic" w:hAnsi="Century Gothic" w:cs="B Nazanin"/>
          <w:b/>
          <w:bCs/>
          <w:color w:val="auto"/>
          <w:sz w:val="28"/>
          <w:szCs w:val="28"/>
          <w:rtl/>
        </w:rPr>
      </w:pPr>
      <w:r>
        <w:rPr>
          <w:rFonts w:ascii="Century Gothic" w:hAnsi="Century Gothic" w:cs="B Nazanin" w:hint="cs"/>
          <w:b/>
          <w:bCs/>
          <w:color w:val="auto"/>
          <w:sz w:val="28"/>
          <w:szCs w:val="28"/>
          <w:rtl/>
        </w:rPr>
        <w:t>ج</w:t>
      </w:r>
      <w:r w:rsidR="002F35CA" w:rsidRPr="00A56AA6">
        <w:rPr>
          <w:rFonts w:ascii="Century Gothic" w:hAnsi="Century Gothic" w:cs="B Nazanin" w:hint="cs"/>
          <w:b/>
          <w:bCs/>
          <w:color w:val="auto"/>
          <w:sz w:val="28"/>
          <w:szCs w:val="28"/>
          <w:rtl/>
        </w:rPr>
        <w:t xml:space="preserve">) </w:t>
      </w:r>
      <w:r w:rsidR="00211643">
        <w:rPr>
          <w:rFonts w:ascii="Century Gothic" w:hAnsi="Century Gothic" w:cs="B Nazanin" w:hint="cs"/>
          <w:b/>
          <w:bCs/>
          <w:color w:val="auto"/>
          <w:sz w:val="28"/>
          <w:szCs w:val="28"/>
          <w:rtl/>
        </w:rPr>
        <w:t>شرایطی که شرکت کنندگان بایستی تعهد نمایند</w:t>
      </w:r>
      <w:r w:rsidR="00AB0265">
        <w:rPr>
          <w:rFonts w:ascii="Century Gothic" w:hAnsi="Century Gothic" w:cs="B Nazanin" w:hint="cs"/>
          <w:b/>
          <w:bCs/>
          <w:color w:val="auto"/>
          <w:sz w:val="28"/>
          <w:szCs w:val="28"/>
          <w:rtl/>
        </w:rPr>
        <w:t>:</w:t>
      </w:r>
    </w:p>
    <w:p w14:paraId="2580CF49" w14:textId="77777777" w:rsidR="00AB0265" w:rsidRDefault="005826C5" w:rsidP="001E2890">
      <w:pPr>
        <w:autoSpaceDE w:val="0"/>
        <w:autoSpaceDN w:val="0"/>
        <w:adjustRightInd w:val="0"/>
        <w:spacing w:before="240" w:line="240" w:lineRule="auto"/>
        <w:jc w:val="left"/>
        <w:rPr>
          <w:rFonts w:ascii="Century Gothic" w:hAnsi="Century Gothic" w:cs="B Nazanin"/>
          <w:b/>
          <w:bCs/>
          <w:color w:val="auto"/>
          <w:sz w:val="25"/>
          <w:szCs w:val="25"/>
          <w:rtl/>
        </w:rPr>
      </w:pPr>
      <w:r>
        <w:rPr>
          <w:rFonts w:ascii="Century Gothic" w:hAnsi="Century Gothic" w:cs="B Nazanin" w:hint="cs"/>
          <w:b/>
          <w:bCs/>
          <w:color w:val="auto"/>
          <w:sz w:val="25"/>
          <w:szCs w:val="25"/>
          <w:rtl/>
        </w:rPr>
        <w:t>مرحله</w:t>
      </w:r>
      <w:r w:rsidR="00AB0265" w:rsidRPr="00AB0265">
        <w:rPr>
          <w:rFonts w:ascii="Century Gothic" w:hAnsi="Century Gothic" w:cs="B Nazanin" w:hint="cs"/>
          <w:b/>
          <w:bCs/>
          <w:color w:val="auto"/>
          <w:sz w:val="25"/>
          <w:szCs w:val="25"/>
          <w:rtl/>
        </w:rPr>
        <w:t xml:space="preserve"> تحویل تجهیزات:</w:t>
      </w:r>
    </w:p>
    <w:p w14:paraId="599CE455" w14:textId="31DB7394" w:rsidR="00AB0265" w:rsidRPr="00052C6C" w:rsidRDefault="00AB0265" w:rsidP="00DB2AB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240" w:line="240" w:lineRule="auto"/>
        <w:jc w:val="both"/>
        <w:rPr>
          <w:rFonts w:ascii="Century Gothic" w:hAnsi="Century Gothic" w:cs="B Nazanin"/>
          <w:b/>
          <w:bCs/>
          <w:color w:val="auto"/>
          <w:sz w:val="25"/>
          <w:szCs w:val="25"/>
        </w:rPr>
      </w:pPr>
      <w:r>
        <w:rPr>
          <w:rFonts w:ascii="Century Gothic" w:hAnsi="Century Gothic" w:cs="B Nazanin" w:hint="cs"/>
          <w:color w:val="auto"/>
          <w:sz w:val="25"/>
          <w:szCs w:val="25"/>
          <w:rtl/>
        </w:rPr>
        <w:t xml:space="preserve">کلیه تجهیزات باید اصل </w:t>
      </w:r>
      <w:r>
        <w:rPr>
          <w:rFonts w:ascii="Century Gothic" w:hAnsi="Century Gothic" w:cs="B Nazanin"/>
          <w:color w:val="auto"/>
          <w:sz w:val="25"/>
          <w:szCs w:val="25"/>
        </w:rPr>
        <w:t>(</w:t>
      </w:r>
      <w:proofErr w:type="spellStart"/>
      <w:r>
        <w:rPr>
          <w:rFonts w:ascii="Century Gothic" w:hAnsi="Century Gothic" w:cs="B Nazanin"/>
          <w:color w:val="auto"/>
          <w:sz w:val="25"/>
          <w:szCs w:val="25"/>
        </w:rPr>
        <w:t>Orginal</w:t>
      </w:r>
      <w:proofErr w:type="spellEnd"/>
      <w:r>
        <w:rPr>
          <w:rFonts w:ascii="Century Gothic" w:hAnsi="Century Gothic" w:cs="B Nazanin"/>
          <w:color w:val="auto"/>
          <w:sz w:val="25"/>
          <w:szCs w:val="25"/>
        </w:rPr>
        <w:t>, Genuine)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، نو</w:t>
      </w:r>
      <w:r>
        <w:rPr>
          <w:rFonts w:ascii="Century Gothic" w:hAnsi="Century Gothic" w:cs="B Nazanin"/>
          <w:color w:val="auto"/>
          <w:sz w:val="25"/>
          <w:szCs w:val="25"/>
          <w:lang w:bidi="fa-IR"/>
        </w:rPr>
        <w:t>(Brand New)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، دست اول و مورد تایید و دارای گارانتی از کمپانی سازنده </w:t>
      </w:r>
      <w:r w:rsidR="003A1AB7">
        <w:rPr>
          <w:rFonts w:ascii="Century Gothic" w:eastAsia="Mitra" w:hAnsi="Century Gothic" w:cs="B Nazanin"/>
          <w:color w:val="auto"/>
          <w:sz w:val="25"/>
          <w:szCs w:val="25"/>
        </w:rPr>
        <w:t>HPE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بوده و سال </w:t>
      </w:r>
      <w:r w:rsidR="00567B1C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تولید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آنها </w:t>
      </w:r>
      <w:r w:rsidR="00192FF3">
        <w:rPr>
          <w:rFonts w:ascii="Century Gothic" w:hAnsi="Century Gothic" w:cs="B Nazanin" w:hint="cs"/>
          <w:b/>
          <w:bCs/>
          <w:color w:val="auto"/>
          <w:sz w:val="25"/>
          <w:szCs w:val="25"/>
          <w:rtl/>
          <w:lang w:bidi="fa-IR"/>
        </w:rPr>
        <w:t>2022</w:t>
      </w:r>
      <w:r w:rsidR="00567B1C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به بعد باشد و از یکی از کشورهای منطقه فروش </w:t>
      </w:r>
      <w:r w:rsidR="00567B1C">
        <w:rPr>
          <w:rFonts w:ascii="Century Gothic" w:hAnsi="Century Gothic" w:cs="B Nazanin"/>
          <w:color w:val="auto"/>
          <w:sz w:val="25"/>
          <w:szCs w:val="25"/>
          <w:lang w:bidi="fa-IR"/>
        </w:rPr>
        <w:t>EMEA</w:t>
      </w:r>
      <w:r w:rsidR="00567B1C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یا </w:t>
      </w:r>
      <w:r w:rsidR="00567B1C">
        <w:rPr>
          <w:rFonts w:ascii="Century Gothic" w:hAnsi="Century Gothic" w:cs="B Nazanin"/>
          <w:color w:val="auto"/>
          <w:sz w:val="25"/>
          <w:szCs w:val="25"/>
          <w:lang w:bidi="fa-IR"/>
        </w:rPr>
        <w:t>America</w:t>
      </w:r>
      <w:r w:rsidR="00567B1C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شرکت </w:t>
      </w:r>
      <w:r w:rsidR="00DB2AB4">
        <w:rPr>
          <w:rFonts w:ascii="Century Gothic" w:hAnsi="Century Gothic" w:cs="B Nazanin"/>
          <w:color w:val="auto"/>
          <w:sz w:val="25"/>
          <w:szCs w:val="25"/>
          <w:lang w:bidi="fa-IR"/>
        </w:rPr>
        <w:t>HPE</w:t>
      </w:r>
      <w:bookmarkStart w:id="1" w:name="_GoBack"/>
      <w:bookmarkEnd w:id="1"/>
      <w:r w:rsidR="00567B1C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خریداری شده باشد. کارفرما از پذیرش تجهیزات غیر اصل </w:t>
      </w:r>
      <w:r w:rsidR="00567B1C">
        <w:rPr>
          <w:rFonts w:ascii="Century Gothic" w:hAnsi="Century Gothic" w:cs="B Nazanin"/>
          <w:color w:val="auto"/>
          <w:sz w:val="25"/>
          <w:szCs w:val="25"/>
          <w:lang w:bidi="fa-IR"/>
        </w:rPr>
        <w:t>(OEM, Third Party, Fake)</w:t>
      </w:r>
      <w:r w:rsidR="00567B1C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دست دوم و یا مستعمل </w:t>
      </w:r>
      <w:r w:rsidR="00567B1C">
        <w:rPr>
          <w:rFonts w:ascii="Century Gothic" w:hAnsi="Century Gothic" w:cs="B Nazanin"/>
          <w:color w:val="auto"/>
          <w:sz w:val="25"/>
          <w:szCs w:val="25"/>
          <w:lang w:bidi="fa-IR"/>
        </w:rPr>
        <w:t>(Second Hand, Used)</w:t>
      </w:r>
      <w:r w:rsidR="00567B1C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و بازسازی شده </w:t>
      </w:r>
      <w:r w:rsidR="00567B1C">
        <w:rPr>
          <w:rFonts w:ascii="Century Gothic" w:hAnsi="Century Gothic" w:cs="B Nazanin"/>
          <w:color w:val="auto"/>
          <w:sz w:val="25"/>
          <w:szCs w:val="25"/>
          <w:lang w:bidi="fa-IR"/>
        </w:rPr>
        <w:t>(Refurbished, Renew, Remanufactured)</w:t>
      </w:r>
      <w:r w:rsidR="00567B1C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و تولید شده توسط سازندگان طرف دوم و سوم و یا خریداری شده از سایر کشورها معذور می</w:t>
      </w:r>
      <w:r w:rsidR="005F2715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‌</w:t>
      </w:r>
      <w:r w:rsidR="00567B1C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باشد. در هر زمان از دوره اجرای موضوع قرارداد، نظیر تحویل، گارانتی و یا پشتیبانی مشخص شود که </w:t>
      </w:r>
      <w:r w:rsidR="00833A9F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خلاف این روش توسط پیمانکار انجام شده است</w:t>
      </w:r>
      <w:r w:rsidR="00567B1C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، پیمانکار موظف است علاوه بر رفع نواقص و کمبودها، کلیه خساراتی که به کارفرما وارد آمده است را جبران نماید.</w:t>
      </w:r>
    </w:p>
    <w:p w14:paraId="72F06F49" w14:textId="77777777" w:rsidR="00052C6C" w:rsidRDefault="00052C6C" w:rsidP="005F2715">
      <w:pPr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Century Gothic" w:hAnsi="Century Gothic" w:cs="B Nazanin"/>
          <w:color w:val="auto"/>
          <w:sz w:val="25"/>
          <w:szCs w:val="25"/>
          <w:rtl/>
          <w:lang w:bidi="fa-IR"/>
        </w:rPr>
      </w:pPr>
      <w:r>
        <w:rPr>
          <w:rFonts w:ascii="Century Gothic" w:hAnsi="Century Gothic" w:cs="B Nazanin" w:hint="cs"/>
          <w:b/>
          <w:bCs/>
          <w:color w:val="auto"/>
          <w:sz w:val="25"/>
          <w:szCs w:val="25"/>
          <w:rtl/>
        </w:rPr>
        <w:t>تبصره:</w:t>
      </w:r>
      <w:r>
        <w:rPr>
          <w:rFonts w:ascii="Century Gothic" w:hAnsi="Century Gothic" w:cs="B Nazanin" w:hint="cs"/>
          <w:color w:val="auto"/>
          <w:sz w:val="25"/>
          <w:szCs w:val="25"/>
          <w:rtl/>
        </w:rPr>
        <w:t xml:space="preserve"> منظور از کشور محل خرید، صرف حمل تجهیزات از یک کش</w:t>
      </w:r>
      <w:r w:rsidR="005F2715">
        <w:rPr>
          <w:rFonts w:ascii="Century Gothic" w:hAnsi="Century Gothic" w:cs="B Nazanin" w:hint="cs"/>
          <w:color w:val="auto"/>
          <w:sz w:val="25"/>
          <w:szCs w:val="25"/>
          <w:rtl/>
        </w:rPr>
        <w:t>و</w:t>
      </w:r>
      <w:r>
        <w:rPr>
          <w:rFonts w:ascii="Century Gothic" w:hAnsi="Century Gothic" w:cs="B Nazanin" w:hint="cs"/>
          <w:color w:val="auto"/>
          <w:sz w:val="25"/>
          <w:szCs w:val="25"/>
          <w:rtl/>
        </w:rPr>
        <w:t xml:space="preserve">ر و یا خرید تجهیزات از یک </w:t>
      </w:r>
      <w:r>
        <w:rPr>
          <w:rFonts w:ascii="Century Gothic" w:hAnsi="Century Gothic" w:cs="B Nazanin"/>
          <w:color w:val="auto"/>
          <w:sz w:val="25"/>
          <w:szCs w:val="25"/>
        </w:rPr>
        <w:t>Broker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در آن کشور و یا ساخته شدن قطعات در آن کشور نمی</w:t>
      </w:r>
      <w:r w:rsidR="005F2715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‌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باشد. منظور از کشور محل خرید، کشوری است </w:t>
      </w:r>
      <w:r w:rsidR="005F2715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ک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ه نمایندگی فروش رسمی سازنده </w:t>
      </w:r>
      <w:r>
        <w:rPr>
          <w:rFonts w:ascii="Century Gothic" w:hAnsi="Century Gothic" w:cs="B Nazanin"/>
          <w:color w:val="auto"/>
          <w:sz w:val="25"/>
          <w:szCs w:val="25"/>
          <w:lang w:bidi="fa-IR"/>
        </w:rPr>
        <w:lastRenderedPageBreak/>
        <w:t>(Partner/Reseller)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و نمایندگی توزیع و پخش شرکت سازنده </w:t>
      </w:r>
      <w:r>
        <w:rPr>
          <w:rFonts w:ascii="Century Gothic" w:hAnsi="Century Gothic" w:cs="B Nazanin"/>
          <w:color w:val="auto"/>
          <w:sz w:val="25"/>
          <w:szCs w:val="25"/>
          <w:lang w:bidi="fa-IR"/>
        </w:rPr>
        <w:t>(Distributor)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و همچنین کاربر نهایی اعلام شده </w:t>
      </w:r>
      <w:r>
        <w:rPr>
          <w:rFonts w:ascii="Century Gothic" w:hAnsi="Century Gothic" w:cs="B Nazanin"/>
          <w:color w:val="auto"/>
          <w:sz w:val="25"/>
          <w:szCs w:val="25"/>
          <w:lang w:bidi="fa-IR"/>
        </w:rPr>
        <w:t>(End User)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همگی در آن کشور واقع شده و تجهیزات مخصوص استفاده در آن کشور و مطابق با استانداردهای ملی و منطقه ای آن کشور توزیع گردیده باشد.</w:t>
      </w:r>
    </w:p>
    <w:p w14:paraId="0CEA3EA1" w14:textId="306D02EE" w:rsidR="00AC1E07" w:rsidRPr="003D7271" w:rsidRDefault="00AC1E07" w:rsidP="00D2501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Century Gothic" w:hAnsi="Century Gothic" w:cs="B Nazanin"/>
          <w:color w:val="auto"/>
          <w:sz w:val="25"/>
          <w:szCs w:val="25"/>
          <w:lang w:bidi="fa-IR"/>
        </w:rPr>
      </w:pPr>
      <w:r w:rsidRPr="003D7271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ارائه هر گونه مستندات درخواستی کارفرما (شامل </w:t>
      </w:r>
      <w:r w:rsidRPr="003D7271">
        <w:rPr>
          <w:rFonts w:ascii="Century Gothic" w:hAnsi="Century Gothic" w:cs="B Nazanin"/>
          <w:color w:val="auto"/>
          <w:sz w:val="25"/>
          <w:szCs w:val="25"/>
          <w:lang w:bidi="fa-IR"/>
        </w:rPr>
        <w:t>Order Number</w:t>
      </w:r>
      <w:r w:rsidRPr="003D7271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، </w:t>
      </w:r>
      <w:r w:rsidRPr="003D7271">
        <w:rPr>
          <w:rFonts w:ascii="Century Gothic" w:hAnsi="Century Gothic" w:cs="B Nazanin"/>
          <w:color w:val="auto"/>
          <w:sz w:val="25"/>
          <w:szCs w:val="25"/>
          <w:lang w:bidi="fa-IR"/>
        </w:rPr>
        <w:t>Order Date</w:t>
      </w:r>
      <w:r w:rsidRPr="003D7271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، </w:t>
      </w:r>
      <w:r w:rsidRPr="003D7271">
        <w:rPr>
          <w:rFonts w:ascii="Century Gothic" w:hAnsi="Century Gothic" w:cs="B Nazanin"/>
          <w:color w:val="auto"/>
          <w:sz w:val="25"/>
          <w:szCs w:val="25"/>
          <w:lang w:bidi="fa-IR"/>
        </w:rPr>
        <w:t>Sales Order</w:t>
      </w:r>
      <w:r w:rsidRPr="003D7271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، </w:t>
      </w:r>
      <w:r w:rsidRPr="003D7271">
        <w:rPr>
          <w:rFonts w:ascii="Century Gothic" w:hAnsi="Century Gothic" w:cs="B Nazanin"/>
          <w:color w:val="auto"/>
          <w:sz w:val="25"/>
          <w:szCs w:val="25"/>
          <w:lang w:bidi="fa-IR"/>
        </w:rPr>
        <w:t>Purchase Order</w:t>
      </w:r>
      <w:r w:rsidRPr="003D7271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، </w:t>
      </w:r>
      <w:r w:rsidRPr="003D7271">
        <w:rPr>
          <w:rFonts w:ascii="Century Gothic" w:hAnsi="Century Gothic" w:cs="B Nazanin"/>
          <w:color w:val="auto"/>
          <w:sz w:val="25"/>
          <w:szCs w:val="25"/>
          <w:lang w:bidi="fa-IR"/>
        </w:rPr>
        <w:t xml:space="preserve"> Quote Number</w:t>
      </w:r>
      <w:r w:rsidRPr="003D7271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،</w:t>
      </w:r>
      <w:r w:rsidRPr="003D7271">
        <w:rPr>
          <w:rFonts w:ascii="Century Gothic" w:hAnsi="Century Gothic" w:cs="B Nazanin"/>
          <w:color w:val="auto"/>
          <w:sz w:val="25"/>
          <w:szCs w:val="25"/>
          <w:lang w:bidi="fa-IR"/>
        </w:rPr>
        <w:t xml:space="preserve"> Packing List</w:t>
      </w:r>
      <w:r w:rsidRPr="003D7271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، مستندات گمرکی)</w:t>
      </w:r>
      <w:r w:rsidRPr="003D7271">
        <w:rPr>
          <w:rFonts w:ascii="Century Gothic" w:hAnsi="Century Gothic" w:cs="B Nazanin"/>
          <w:color w:val="auto"/>
          <w:sz w:val="25"/>
          <w:szCs w:val="25"/>
          <w:lang w:bidi="fa-IR"/>
        </w:rPr>
        <w:t xml:space="preserve"> </w:t>
      </w:r>
      <w:r w:rsidRPr="003D7271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به منظور اطمینان از اصل بودن کلیه تجهیزات</w:t>
      </w:r>
      <w:r w:rsidR="006C2906" w:rsidRPr="003D7271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و اقلام</w:t>
      </w:r>
      <w:r w:rsidRPr="003D7271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تحویلی جهت تطابق با تجهیزات مورد درخواست در مناقصه الزامی می</w:t>
      </w:r>
      <w:r w:rsidR="006C57BE" w:rsidRPr="003D7271">
        <w:rPr>
          <w:rFonts w:ascii="Arial" w:hAnsi="Arial" w:cs="Arial" w:hint="cs"/>
          <w:color w:val="auto"/>
          <w:sz w:val="25"/>
          <w:szCs w:val="25"/>
          <w:rtl/>
          <w:lang w:bidi="fa-IR"/>
        </w:rPr>
        <w:t>‌</w:t>
      </w:r>
      <w:r w:rsidRPr="003D7271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باشد. لازم بذکر است تاریخ سفارش</w:t>
      </w:r>
      <w:r w:rsidR="00697209" w:rsidRPr="003D7271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کلیه</w:t>
      </w:r>
      <w:r w:rsidRPr="003D7271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تجهیزات در اسناد مذکور بایستی پس از انعقاد قرارداد باشد.</w:t>
      </w:r>
    </w:p>
    <w:p w14:paraId="11716AC0" w14:textId="77777777" w:rsidR="00FB347A" w:rsidRDefault="00FB347A" w:rsidP="006C57B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Century Gothic" w:hAnsi="Century Gothic" w:cs="B Nazanin"/>
          <w:color w:val="auto"/>
          <w:sz w:val="25"/>
          <w:szCs w:val="25"/>
          <w:lang w:bidi="fa-IR"/>
        </w:rPr>
      </w:pP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راستی آزمایی صحت تجهیزات و تشخیص نو بودن تجهیزات و سایر موارد مرتبط با موضوع قرارداد، منوط به تایید کارشناسان فنی، ناظران و مشاور</w:t>
      </w:r>
      <w:r w:rsidR="006C57BE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ی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ن کارفرما و سایر مراجع به صلاحدید کارفرما می</w:t>
      </w:r>
      <w:r w:rsidR="006C57BE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‌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باشد. بدیهی است در صورتیکه کارفرما جهت راستی آزمایی و تشخیص صحت و اصالت تجهیزات متحمل هرگونه هزینه</w:t>
      </w:r>
      <w:r w:rsidR="006C57BE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‌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ای گردد، پرداخت هزینه اینگونه موارد به عهده پیمانکار خواهد بود.</w:t>
      </w:r>
    </w:p>
    <w:p w14:paraId="47190D6F" w14:textId="77777777" w:rsidR="00FB347A" w:rsidRDefault="00357FD8" w:rsidP="00223457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Century Gothic" w:hAnsi="Century Gothic" w:cs="B Nazanin"/>
          <w:color w:val="auto"/>
          <w:sz w:val="25"/>
          <w:szCs w:val="25"/>
          <w:lang w:bidi="fa-IR"/>
        </w:rPr>
      </w:pP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کلیه تجهیزات باید از مبادی قانونی و گمرکات کشور وارد و ترخیص شده باشند و اسناد مثبته مربوط</w:t>
      </w:r>
      <w:r w:rsidR="006C57BE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ه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از سوی پیمانکار به کارفرما تحویل گردد.</w:t>
      </w:r>
    </w:p>
    <w:p w14:paraId="27253251" w14:textId="6E2EE7F6" w:rsidR="00357FD8" w:rsidRDefault="00357FD8" w:rsidP="00223457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Century Gothic" w:hAnsi="Century Gothic" w:cs="B Nazanin"/>
          <w:color w:val="auto"/>
          <w:sz w:val="25"/>
          <w:szCs w:val="25"/>
          <w:lang w:bidi="fa-IR"/>
        </w:rPr>
      </w:pP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تجهیزات تحویل داده شده از طرف پیمانکار بایستی عینا مطابق با تجهیزات درخواستی</w:t>
      </w:r>
      <w:r w:rsidR="006A2E47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(</w:t>
      </w:r>
      <w:r w:rsidR="006A2E47">
        <w:rPr>
          <w:rFonts w:ascii="Century Gothic" w:hAnsi="Century Gothic" w:cs="B Nazanin"/>
          <w:color w:val="auto"/>
          <w:sz w:val="25"/>
          <w:szCs w:val="25"/>
          <w:lang w:bidi="fa-IR"/>
        </w:rPr>
        <w:t>LOM</w:t>
      </w:r>
      <w:r w:rsidR="006A2E47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)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خریدار باشد. هرگونه تغییر در لیست تجهیزات و اقلام مذکور باید با هماهنگی</w:t>
      </w:r>
      <w:r w:rsidR="000C0EBC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قبلی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و پس از اخذ تاییدیه کتبی کارفرما صورت پذیرد.</w:t>
      </w:r>
    </w:p>
    <w:p w14:paraId="282D9502" w14:textId="77777777" w:rsidR="00F62345" w:rsidRDefault="00F62345" w:rsidP="00306517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Century Gothic" w:hAnsi="Century Gothic" w:cs="B Nazanin"/>
          <w:color w:val="auto"/>
          <w:sz w:val="25"/>
          <w:szCs w:val="25"/>
          <w:lang w:bidi="fa-IR"/>
        </w:rPr>
      </w:pP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در صورتیکه شماره فنی </w:t>
      </w:r>
      <w:r>
        <w:rPr>
          <w:rFonts w:ascii="Century Gothic" w:hAnsi="Century Gothic" w:cs="B Nazanin"/>
          <w:color w:val="auto"/>
          <w:sz w:val="25"/>
          <w:szCs w:val="25"/>
          <w:lang w:bidi="fa-IR"/>
        </w:rPr>
        <w:t>(Part Number)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تجهیزات تحویل داده شده مطابق با لیست تجهیزات درخواستی نباشد و یا اینکه اثبات گردد تجهیزات تحویلی اصل و دست اول نباشد، کلیه تجهیزات به پیمانکار عودت داده شده و به منزله عدم تحویل تجهیزات در موعد مقرر می</w:t>
      </w:r>
      <w:r w:rsidR="00306517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‌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باشد و طبق مفاد قرارداد مشمول جریمه خواهد بود.</w:t>
      </w:r>
    </w:p>
    <w:p w14:paraId="77BA2DB6" w14:textId="77777777" w:rsidR="00373121" w:rsidRDefault="00373121" w:rsidP="00306517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Century Gothic" w:hAnsi="Century Gothic" w:cs="B Nazanin"/>
          <w:color w:val="auto"/>
          <w:sz w:val="25"/>
          <w:szCs w:val="25"/>
          <w:lang w:bidi="fa-IR"/>
        </w:rPr>
      </w:pP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در صورت عدم تحقق هر یک از بندهای فوق الذکر، </w:t>
      </w:r>
      <w:r w:rsidR="00306517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کارفرما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مختار خواهد بود بصورت یک طرفه قرارداد را فسخ نموده و پیمانکار متعهد به پرداخت ضرر و زیان های ناشی از آن می</w:t>
      </w:r>
      <w:r w:rsidR="00306517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‌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باشد.</w:t>
      </w:r>
    </w:p>
    <w:p w14:paraId="3C78A3F7" w14:textId="25163867" w:rsidR="00AF0C49" w:rsidRPr="00EB5797" w:rsidRDefault="00AF0C49" w:rsidP="006C25C8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Century Gothic" w:hAnsi="Century Gothic" w:cs="B Nazanin"/>
          <w:color w:val="auto"/>
          <w:sz w:val="25"/>
          <w:szCs w:val="25"/>
          <w:lang w:bidi="fa-IR"/>
        </w:rPr>
      </w:pPr>
      <w:r w:rsidRPr="00EB5797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حداکثر زمان تحویل تجهیزات </w:t>
      </w:r>
      <w:r w:rsidR="006C25C8">
        <w:rPr>
          <w:rFonts w:ascii="Century Gothic" w:hAnsi="Century Gothic" w:cs="B Nazanin" w:hint="cs"/>
          <w:b/>
          <w:bCs/>
          <w:color w:val="auto"/>
          <w:sz w:val="26"/>
          <w:szCs w:val="26"/>
          <w:u w:val="single"/>
          <w:rtl/>
          <w:lang w:bidi="fa-IR"/>
        </w:rPr>
        <w:t>90</w:t>
      </w:r>
      <w:r w:rsidRPr="00EB5797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روز </w:t>
      </w:r>
      <w:r w:rsidR="00BF0975" w:rsidRPr="00EB5797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تقویمی </w:t>
      </w:r>
      <w:r w:rsidRPr="00EB5797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پس از ابلاغ قرارداد می</w:t>
      </w:r>
      <w:r w:rsidR="00306517" w:rsidRPr="00EB5797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‌</w:t>
      </w:r>
      <w:r w:rsidRPr="00EB5797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باشد. در ازای تاخیر در تحویل به موقع موضوع مناقصه میزان جریمه تاخیر مورد معاملات بصورت روزانه به </w:t>
      </w:r>
      <w:r w:rsidRPr="00914758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میزان</w:t>
      </w:r>
      <w:r w:rsidR="000520EB" w:rsidRPr="00914758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</w:t>
      </w:r>
      <w:r w:rsidR="00E74A7A" w:rsidRPr="00914758">
        <w:rPr>
          <w:rFonts w:ascii="Century Gothic" w:hAnsi="Century Gothic" w:cs="B Nazanin" w:hint="cs"/>
          <w:color w:val="000000" w:themeColor="text1"/>
          <w:sz w:val="25"/>
          <w:szCs w:val="25"/>
          <w:rtl/>
          <w:lang w:bidi="fa-IR"/>
        </w:rPr>
        <w:t xml:space="preserve">سه در هزار </w:t>
      </w:r>
      <w:r w:rsidRPr="00914758">
        <w:rPr>
          <w:rFonts w:ascii="Century Gothic" w:hAnsi="Century Gothic" w:cs="B Nazanin" w:hint="cs"/>
          <w:color w:val="000000" w:themeColor="text1"/>
          <w:sz w:val="25"/>
          <w:szCs w:val="25"/>
          <w:rtl/>
          <w:lang w:bidi="fa-IR"/>
        </w:rPr>
        <w:t>مبلغ</w:t>
      </w:r>
      <w:r w:rsidR="00E74A7A" w:rsidRPr="00914758">
        <w:rPr>
          <w:rFonts w:ascii="Century Gothic" w:hAnsi="Century Gothic" w:cs="B Nazanin" w:hint="cs"/>
          <w:color w:val="000000" w:themeColor="text1"/>
          <w:sz w:val="25"/>
          <w:szCs w:val="25"/>
          <w:rtl/>
          <w:lang w:bidi="fa-IR"/>
        </w:rPr>
        <w:t xml:space="preserve"> کل</w:t>
      </w:r>
      <w:r w:rsidRPr="00914758">
        <w:rPr>
          <w:rFonts w:ascii="Century Gothic" w:hAnsi="Century Gothic" w:cs="B Nazanin" w:hint="cs"/>
          <w:color w:val="000000" w:themeColor="text1"/>
          <w:sz w:val="25"/>
          <w:szCs w:val="25"/>
          <w:rtl/>
          <w:lang w:bidi="fa-IR"/>
        </w:rPr>
        <w:t xml:space="preserve"> </w:t>
      </w:r>
      <w:r w:rsidRPr="00914758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معامله از شرکت اخذ</w:t>
      </w:r>
      <w:r w:rsidRPr="00EB5797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می</w:t>
      </w:r>
      <w:r w:rsidR="00306517" w:rsidRPr="00EB5797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‌</w:t>
      </w:r>
      <w:r w:rsidRPr="00EB5797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گردد.</w:t>
      </w:r>
    </w:p>
    <w:p w14:paraId="7B371684" w14:textId="2B73AE63" w:rsidR="007A4B94" w:rsidRDefault="007A4B94" w:rsidP="006C25C8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Century Gothic" w:hAnsi="Century Gothic" w:cs="B Nazanin"/>
          <w:color w:val="auto"/>
          <w:sz w:val="25"/>
          <w:szCs w:val="25"/>
          <w:lang w:bidi="fa-IR"/>
        </w:rPr>
      </w:pP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در صورتیکه پیمانکار طی حداکثر </w:t>
      </w:r>
      <w:r w:rsidR="006C25C8">
        <w:rPr>
          <w:rFonts w:ascii="Century Gothic" w:hAnsi="Century Gothic" w:cs="B Nazanin" w:hint="cs"/>
          <w:b/>
          <w:bCs/>
          <w:color w:val="auto"/>
          <w:sz w:val="26"/>
          <w:szCs w:val="26"/>
          <w:u w:val="single"/>
          <w:rtl/>
          <w:lang w:bidi="fa-IR"/>
        </w:rPr>
        <w:t>90</w:t>
      </w:r>
      <w:r w:rsidR="006B271F">
        <w:rPr>
          <w:rFonts w:ascii="Century Gothic" w:hAnsi="Century Gothic" w:cs="B Nazanin"/>
          <w:b/>
          <w:bCs/>
          <w:color w:val="auto"/>
          <w:sz w:val="26"/>
          <w:szCs w:val="26"/>
          <w:u w:val="single"/>
          <w:lang w:bidi="fa-IR"/>
        </w:rPr>
        <w:t xml:space="preserve"> 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روز تقویمی پس از مهلت قرارداد، تجهیزات مورد معامله را به انبار کارفرما تحویل ننماید و به تایید کارفرما نرساند، کارفرما مختار خواهد بود نسبت به فسخ قرارداد بصورت یک طرفه اقدام </w:t>
      </w:r>
      <w:r w:rsidR="00826D0E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نموده و پرداخت کلیه ضرر و زیان های ناشی از آن بر عهده پیمانکار می</w:t>
      </w:r>
      <w:r w:rsidR="00306517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‌</w:t>
      </w:r>
      <w:r w:rsidR="00826D0E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باشد.</w:t>
      </w:r>
    </w:p>
    <w:p w14:paraId="0B67B35A" w14:textId="1A2B9AC4" w:rsidR="00826D0E" w:rsidRDefault="00826D0E" w:rsidP="002D5B38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Century Gothic" w:hAnsi="Century Gothic" w:cs="B Nazanin"/>
          <w:color w:val="auto"/>
          <w:sz w:val="25"/>
          <w:szCs w:val="25"/>
          <w:lang w:bidi="fa-IR"/>
        </w:rPr>
      </w:pP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پیمانکار متعهد می</w:t>
      </w:r>
      <w:r w:rsidR="00306517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‌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باشد قبل از تحویل کلیه تجهیزات مورد معامله به انبار کارفرما </w:t>
      </w:r>
      <w:r>
        <w:rPr>
          <w:rFonts w:ascii="Century Gothic" w:hAnsi="Century Gothic" w:cs="B Nazanin"/>
          <w:color w:val="auto"/>
          <w:sz w:val="25"/>
          <w:szCs w:val="25"/>
          <w:lang w:bidi="fa-IR"/>
        </w:rPr>
        <w:t>Serial Number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کلیه تجهیزات، قطعات و ملحقات آنها را به همراه </w:t>
      </w:r>
      <w:r>
        <w:rPr>
          <w:rFonts w:ascii="Century Gothic" w:hAnsi="Century Gothic" w:cs="B Nazanin"/>
          <w:color w:val="auto"/>
          <w:sz w:val="25"/>
          <w:szCs w:val="25"/>
          <w:lang w:bidi="fa-IR"/>
        </w:rPr>
        <w:t>Part Number</w:t>
      </w:r>
      <w:r w:rsidR="005C7A20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و فایل اصالت تجهیزا</w:t>
      </w:r>
      <w:r w:rsidR="002D5B38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ت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در قالب یک فایل </w:t>
      </w:r>
      <w:r>
        <w:rPr>
          <w:rFonts w:ascii="Century Gothic" w:hAnsi="Century Gothic" w:cs="B Nazanin"/>
          <w:color w:val="auto"/>
          <w:sz w:val="25"/>
          <w:szCs w:val="25"/>
          <w:lang w:bidi="fa-IR"/>
        </w:rPr>
        <w:t>Excel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به کارفرما ارائه نماید.</w:t>
      </w:r>
    </w:p>
    <w:p w14:paraId="24583EAA" w14:textId="51EFCDB5" w:rsidR="00C104FA" w:rsidRPr="00722208" w:rsidRDefault="00C104FA" w:rsidP="00844D6C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240" w:line="240" w:lineRule="auto"/>
        <w:jc w:val="both"/>
        <w:rPr>
          <w:rFonts w:ascii="Century Gothic" w:hAnsi="Century Gothic" w:cs="B Nazanin"/>
          <w:b/>
          <w:bCs/>
          <w:color w:val="auto"/>
          <w:sz w:val="25"/>
          <w:szCs w:val="25"/>
        </w:rPr>
      </w:pP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پیمانکار حق استفاده از لایسنسها و مجوزهای تهیه شده برای سایر پروژه ها و کارفرمایان قبلی</w:t>
      </w:r>
      <w:r w:rsidR="009F2E06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را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در این پروژه ندارد و در صورتیکه در هر زمان از دوره اجرای موضوع قرارداد مشخص شود لایسنسها اصل</w:t>
      </w:r>
      <w:r w:rsidR="009F2E06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و اختصاصی این پروژه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نبوده، پیمانکار موظف است علاوه تامین لایسنسهای اصل</w:t>
      </w:r>
      <w:r w:rsidR="009F2E06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و اختصاصی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، کلیه ضرر و زیان های ناشی از آن را جبران نماید.</w:t>
      </w:r>
    </w:p>
    <w:p w14:paraId="77B36E2B" w14:textId="77777777" w:rsidR="00722208" w:rsidRPr="001E2890" w:rsidRDefault="00722208" w:rsidP="00722208">
      <w:pPr>
        <w:pStyle w:val="ListParagraph"/>
        <w:autoSpaceDE w:val="0"/>
        <w:autoSpaceDN w:val="0"/>
        <w:adjustRightInd w:val="0"/>
        <w:spacing w:before="240" w:line="240" w:lineRule="auto"/>
        <w:jc w:val="both"/>
        <w:rPr>
          <w:rFonts w:ascii="Century Gothic" w:hAnsi="Century Gothic" w:cs="B Nazanin"/>
          <w:b/>
          <w:bCs/>
          <w:color w:val="auto"/>
          <w:sz w:val="25"/>
          <w:szCs w:val="25"/>
        </w:rPr>
      </w:pPr>
    </w:p>
    <w:p w14:paraId="6868D7B9" w14:textId="77777777" w:rsidR="00844D6C" w:rsidRDefault="00844D6C" w:rsidP="00844D6C">
      <w:pPr>
        <w:pStyle w:val="ListParagraph"/>
        <w:autoSpaceDE w:val="0"/>
        <w:autoSpaceDN w:val="0"/>
        <w:adjustRightInd w:val="0"/>
        <w:spacing w:before="240" w:line="240" w:lineRule="auto"/>
        <w:jc w:val="left"/>
        <w:rPr>
          <w:rFonts w:ascii="Century Gothic" w:hAnsi="Century Gothic" w:cs="B Nazanin"/>
          <w:b/>
          <w:bCs/>
          <w:color w:val="auto"/>
          <w:sz w:val="25"/>
          <w:szCs w:val="25"/>
          <w:rtl/>
        </w:rPr>
      </w:pPr>
    </w:p>
    <w:p w14:paraId="57089040" w14:textId="77777777" w:rsidR="00C32335" w:rsidRDefault="00C32335" w:rsidP="00844D6C">
      <w:pPr>
        <w:pStyle w:val="ListParagraph"/>
        <w:autoSpaceDE w:val="0"/>
        <w:autoSpaceDN w:val="0"/>
        <w:adjustRightInd w:val="0"/>
        <w:spacing w:before="240" w:line="240" w:lineRule="auto"/>
        <w:jc w:val="left"/>
        <w:rPr>
          <w:rFonts w:ascii="Century Gothic" w:hAnsi="Century Gothic" w:cs="B Nazanin"/>
          <w:b/>
          <w:bCs/>
          <w:color w:val="auto"/>
          <w:sz w:val="25"/>
          <w:szCs w:val="25"/>
          <w:rtl/>
        </w:rPr>
      </w:pPr>
    </w:p>
    <w:p w14:paraId="1928B77D" w14:textId="5642AD8B" w:rsidR="001E2890" w:rsidRDefault="00844D6C" w:rsidP="00844D6C">
      <w:pPr>
        <w:pStyle w:val="ListParagraph"/>
        <w:autoSpaceDE w:val="0"/>
        <w:autoSpaceDN w:val="0"/>
        <w:adjustRightInd w:val="0"/>
        <w:spacing w:before="240" w:line="240" w:lineRule="auto"/>
        <w:jc w:val="left"/>
        <w:rPr>
          <w:rFonts w:ascii="Century Gothic" w:hAnsi="Century Gothic" w:cs="B Nazanin"/>
          <w:b/>
          <w:bCs/>
          <w:color w:val="auto"/>
          <w:sz w:val="25"/>
          <w:szCs w:val="25"/>
          <w:rtl/>
        </w:rPr>
      </w:pPr>
      <w:r>
        <w:rPr>
          <w:rFonts w:ascii="Century Gothic" w:hAnsi="Century Gothic" w:cs="B Nazanin" w:hint="cs"/>
          <w:b/>
          <w:bCs/>
          <w:color w:val="auto"/>
          <w:sz w:val="25"/>
          <w:szCs w:val="25"/>
          <w:rtl/>
        </w:rPr>
        <w:lastRenderedPageBreak/>
        <w:t xml:space="preserve">مرحله </w:t>
      </w:r>
      <w:r w:rsidR="001E2890" w:rsidRPr="001E2890">
        <w:rPr>
          <w:rFonts w:ascii="Century Gothic" w:hAnsi="Century Gothic" w:cs="B Nazanin" w:hint="cs"/>
          <w:b/>
          <w:bCs/>
          <w:color w:val="auto"/>
          <w:sz w:val="25"/>
          <w:szCs w:val="25"/>
          <w:rtl/>
        </w:rPr>
        <w:t>تحویل تجهیزات:</w:t>
      </w:r>
    </w:p>
    <w:p w14:paraId="4A1403BC" w14:textId="77777777" w:rsidR="001E2890" w:rsidRDefault="001E2890" w:rsidP="0030651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240" w:line="240" w:lineRule="auto"/>
        <w:jc w:val="both"/>
        <w:rPr>
          <w:rFonts w:ascii="Century Gothic" w:hAnsi="Century Gothic" w:cs="B Nazanin"/>
          <w:color w:val="auto"/>
          <w:sz w:val="25"/>
          <w:szCs w:val="25"/>
        </w:rPr>
      </w:pPr>
      <w:r w:rsidRPr="001E2890">
        <w:rPr>
          <w:rFonts w:ascii="Century Gothic" w:hAnsi="Century Gothic" w:cs="B Nazanin" w:hint="cs"/>
          <w:color w:val="auto"/>
          <w:sz w:val="25"/>
          <w:szCs w:val="25"/>
          <w:rtl/>
        </w:rPr>
        <w:t>نصب، راه اندازی و پیکربندی کلیه تجهیزات</w:t>
      </w:r>
      <w:r>
        <w:rPr>
          <w:rFonts w:ascii="Century Gothic" w:hAnsi="Century Gothic" w:cs="B Nazanin" w:hint="cs"/>
          <w:color w:val="auto"/>
          <w:sz w:val="25"/>
          <w:szCs w:val="25"/>
          <w:rtl/>
        </w:rPr>
        <w:t xml:space="preserve"> موضوع قرارداد مطابق نظر کارفرما بر عهده پیمانکار می</w:t>
      </w:r>
      <w:r w:rsidR="00306517">
        <w:rPr>
          <w:rFonts w:ascii="Century Gothic" w:hAnsi="Century Gothic" w:cs="B Nazanin" w:hint="cs"/>
          <w:color w:val="auto"/>
          <w:sz w:val="25"/>
          <w:szCs w:val="25"/>
          <w:rtl/>
        </w:rPr>
        <w:t>‌</w:t>
      </w:r>
      <w:r>
        <w:rPr>
          <w:rFonts w:ascii="Century Gothic" w:hAnsi="Century Gothic" w:cs="B Nazanin" w:hint="cs"/>
          <w:color w:val="auto"/>
          <w:sz w:val="25"/>
          <w:szCs w:val="25"/>
          <w:rtl/>
        </w:rPr>
        <w:t>باشد.</w:t>
      </w:r>
    </w:p>
    <w:p w14:paraId="7CE02E84" w14:textId="77777777" w:rsidR="001E2890" w:rsidRDefault="00F8354A" w:rsidP="0030651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240" w:line="240" w:lineRule="auto"/>
        <w:jc w:val="both"/>
        <w:rPr>
          <w:rFonts w:ascii="Century Gothic" w:hAnsi="Century Gothic" w:cs="B Nazanin"/>
          <w:color w:val="auto"/>
          <w:sz w:val="25"/>
          <w:szCs w:val="25"/>
        </w:rPr>
      </w:pPr>
      <w:r>
        <w:rPr>
          <w:rFonts w:ascii="Century Gothic" w:hAnsi="Century Gothic" w:cs="B Nazanin" w:hint="cs"/>
          <w:color w:val="auto"/>
          <w:sz w:val="25"/>
          <w:szCs w:val="25"/>
          <w:rtl/>
        </w:rPr>
        <w:t xml:space="preserve">محل نصب تجهیزات در مرکز داده کارفرما واقع در </w:t>
      </w:r>
      <w:r w:rsidRPr="00721CCB">
        <w:rPr>
          <w:rFonts w:ascii="Century Gothic" w:hAnsi="Century Gothic" w:cs="B Nazanin" w:hint="cs"/>
          <w:color w:val="auto"/>
          <w:sz w:val="25"/>
          <w:szCs w:val="25"/>
          <w:rtl/>
        </w:rPr>
        <w:t>تهران</w:t>
      </w:r>
      <w:r w:rsidR="00AE3703">
        <w:rPr>
          <w:rFonts w:ascii="Century Gothic" w:hAnsi="Century Gothic" w:cs="B Nazanin"/>
          <w:color w:val="auto"/>
          <w:sz w:val="25"/>
          <w:szCs w:val="25"/>
        </w:rPr>
        <w:t xml:space="preserve"> </w:t>
      </w:r>
      <w:r w:rsidR="00AE3703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(سایت کارفرما)</w:t>
      </w:r>
      <w:r>
        <w:rPr>
          <w:rFonts w:ascii="Century Gothic" w:hAnsi="Century Gothic" w:cs="B Nazanin" w:hint="cs"/>
          <w:color w:val="auto"/>
          <w:sz w:val="25"/>
          <w:szCs w:val="25"/>
          <w:rtl/>
        </w:rPr>
        <w:t xml:space="preserve"> می</w:t>
      </w:r>
      <w:r w:rsidR="00306517">
        <w:rPr>
          <w:rFonts w:ascii="Century Gothic" w:hAnsi="Century Gothic" w:cs="B Nazanin" w:hint="cs"/>
          <w:color w:val="auto"/>
          <w:sz w:val="25"/>
          <w:szCs w:val="25"/>
          <w:rtl/>
        </w:rPr>
        <w:t>‌</w:t>
      </w:r>
      <w:r>
        <w:rPr>
          <w:rFonts w:ascii="Century Gothic" w:hAnsi="Century Gothic" w:cs="B Nazanin" w:hint="cs"/>
          <w:color w:val="auto"/>
          <w:sz w:val="25"/>
          <w:szCs w:val="25"/>
          <w:rtl/>
        </w:rPr>
        <w:t>باشد.</w:t>
      </w:r>
    </w:p>
    <w:p w14:paraId="3F657B62" w14:textId="0EC7CC3B" w:rsidR="00F8354A" w:rsidRDefault="00F8354A" w:rsidP="00A72E2B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240" w:line="240" w:lineRule="auto"/>
        <w:jc w:val="both"/>
        <w:rPr>
          <w:rFonts w:ascii="Century Gothic" w:hAnsi="Century Gothic" w:cs="B Nazanin"/>
          <w:color w:val="auto"/>
          <w:sz w:val="25"/>
          <w:szCs w:val="25"/>
        </w:rPr>
      </w:pPr>
      <w:r>
        <w:rPr>
          <w:rFonts w:ascii="Century Gothic" w:hAnsi="Century Gothic" w:cs="B Nazanin" w:hint="cs"/>
          <w:color w:val="auto"/>
          <w:sz w:val="25"/>
          <w:szCs w:val="25"/>
          <w:rtl/>
        </w:rPr>
        <w:t>پیمانکار موظف است در هر زمان که کارفرما درخواست نماید نسبت به نصب و راه اندازی و پیکربندی تجهیزات در ساعات اداری یا غیر اداری و ایام تعطیل رسمی یا غیر رسمی اقدام نماید. در صورت عدم نصب تجهیزات در موعد مقرر جریمه</w:t>
      </w:r>
      <w:r w:rsidR="00306517">
        <w:rPr>
          <w:rFonts w:ascii="Century Gothic" w:hAnsi="Century Gothic" w:cs="B Nazanin" w:hint="cs"/>
          <w:color w:val="auto"/>
          <w:sz w:val="25"/>
          <w:szCs w:val="25"/>
          <w:rtl/>
        </w:rPr>
        <w:t>‌</w:t>
      </w:r>
      <w:r>
        <w:rPr>
          <w:rFonts w:ascii="Century Gothic" w:hAnsi="Century Gothic" w:cs="B Nazanin" w:hint="cs"/>
          <w:color w:val="auto"/>
          <w:sz w:val="25"/>
          <w:szCs w:val="25"/>
          <w:rtl/>
        </w:rPr>
        <w:t xml:space="preserve">ای </w:t>
      </w:r>
      <w:r w:rsidRPr="00422354">
        <w:rPr>
          <w:rFonts w:ascii="Century Gothic" w:hAnsi="Century Gothic" w:cs="B Nazanin" w:hint="cs"/>
          <w:color w:val="auto"/>
          <w:sz w:val="25"/>
          <w:szCs w:val="25"/>
          <w:rtl/>
        </w:rPr>
        <w:t xml:space="preserve">معادل با </w:t>
      </w:r>
      <w:r w:rsidR="00A72E2B">
        <w:rPr>
          <w:rFonts w:ascii="Century Gothic" w:hAnsi="Century Gothic" w:cs="B Nazanin" w:hint="cs"/>
          <w:color w:val="000000" w:themeColor="text1"/>
          <w:sz w:val="25"/>
          <w:szCs w:val="25"/>
          <w:rtl/>
        </w:rPr>
        <w:t xml:space="preserve">یک درصد </w:t>
      </w:r>
      <w:r w:rsidRPr="00422354">
        <w:rPr>
          <w:rFonts w:ascii="Century Gothic" w:hAnsi="Century Gothic" w:cs="B Nazanin" w:hint="cs"/>
          <w:color w:val="000000" w:themeColor="text1"/>
          <w:sz w:val="25"/>
          <w:szCs w:val="25"/>
          <w:rtl/>
        </w:rPr>
        <w:t>قیمت</w:t>
      </w:r>
      <w:r w:rsidRPr="0029604B">
        <w:rPr>
          <w:rFonts w:ascii="Century Gothic" w:hAnsi="Century Gothic" w:cs="B Nazanin" w:hint="cs"/>
          <w:color w:val="000000" w:themeColor="text1"/>
          <w:sz w:val="25"/>
          <w:szCs w:val="25"/>
          <w:rtl/>
        </w:rPr>
        <w:t xml:space="preserve"> </w:t>
      </w:r>
      <w:r>
        <w:rPr>
          <w:rFonts w:ascii="Century Gothic" w:hAnsi="Century Gothic" w:cs="B Nazanin" w:hint="cs"/>
          <w:color w:val="auto"/>
          <w:sz w:val="25"/>
          <w:szCs w:val="25"/>
          <w:rtl/>
        </w:rPr>
        <w:t>هر تجهیز به ازای هر روز از پیمانکار اخذ خواهد شد.</w:t>
      </w:r>
    </w:p>
    <w:p w14:paraId="333B3B24" w14:textId="77777777" w:rsidR="00F8354A" w:rsidRDefault="00F8354A" w:rsidP="0022345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240" w:line="240" w:lineRule="auto"/>
        <w:jc w:val="both"/>
        <w:rPr>
          <w:rFonts w:ascii="Century Gothic" w:hAnsi="Century Gothic" w:cs="B Nazanin"/>
          <w:color w:val="auto"/>
          <w:sz w:val="25"/>
          <w:szCs w:val="25"/>
        </w:rPr>
      </w:pPr>
      <w:r>
        <w:rPr>
          <w:rFonts w:ascii="Century Gothic" w:hAnsi="Century Gothic" w:cs="B Nazanin" w:hint="cs"/>
          <w:color w:val="auto"/>
          <w:sz w:val="25"/>
          <w:szCs w:val="25"/>
          <w:rtl/>
        </w:rPr>
        <w:t>پیمانکار موظف است قبل از انجام امور مرتبط با نصب تجهیزات، کلیه نیازمندیهای خود را بصورت مکتوب به کارفرما اعلام نماید.</w:t>
      </w:r>
    </w:p>
    <w:p w14:paraId="02589412" w14:textId="77777777" w:rsidR="00F8354A" w:rsidRDefault="00A75067" w:rsidP="0022345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240" w:line="240" w:lineRule="auto"/>
        <w:jc w:val="both"/>
        <w:rPr>
          <w:rFonts w:ascii="Century Gothic" w:hAnsi="Century Gothic" w:cs="B Nazanin"/>
          <w:color w:val="auto"/>
          <w:sz w:val="25"/>
          <w:szCs w:val="25"/>
        </w:rPr>
      </w:pPr>
      <w:r>
        <w:rPr>
          <w:rFonts w:ascii="Century Gothic" w:hAnsi="Century Gothic" w:cs="B Nazanin" w:hint="cs"/>
          <w:color w:val="auto"/>
          <w:sz w:val="25"/>
          <w:szCs w:val="25"/>
          <w:rtl/>
        </w:rPr>
        <w:t>پیمانکار موظف است تمامی تنظیمات و پیکربندی</w:t>
      </w:r>
      <w:r w:rsidR="00306517">
        <w:rPr>
          <w:rFonts w:ascii="Century Gothic" w:hAnsi="Century Gothic" w:cs="B Nazanin" w:hint="cs"/>
          <w:color w:val="auto"/>
          <w:sz w:val="25"/>
          <w:szCs w:val="25"/>
          <w:rtl/>
        </w:rPr>
        <w:t>‌</w:t>
      </w:r>
      <w:r>
        <w:rPr>
          <w:rFonts w:ascii="Century Gothic" w:hAnsi="Century Gothic" w:cs="B Nazanin" w:hint="cs"/>
          <w:color w:val="auto"/>
          <w:sz w:val="25"/>
          <w:szCs w:val="25"/>
          <w:rtl/>
        </w:rPr>
        <w:t>های مربوط به تجهیزات و مورد نیاز کارفرما را انجام داده و مراتب را به تایید بخش فنی و ناظر کارفرما برساند.</w:t>
      </w:r>
    </w:p>
    <w:p w14:paraId="1B352EAA" w14:textId="77777777" w:rsidR="00223457" w:rsidRDefault="00223457" w:rsidP="0030651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240" w:line="240" w:lineRule="auto"/>
        <w:jc w:val="both"/>
        <w:rPr>
          <w:rFonts w:ascii="Century Gothic" w:hAnsi="Century Gothic" w:cs="B Nazanin"/>
          <w:color w:val="auto"/>
          <w:sz w:val="25"/>
          <w:szCs w:val="25"/>
        </w:rPr>
      </w:pPr>
      <w:r>
        <w:rPr>
          <w:rFonts w:ascii="Century Gothic" w:hAnsi="Century Gothic" w:cs="B Nazanin" w:hint="cs"/>
          <w:color w:val="auto"/>
          <w:sz w:val="25"/>
          <w:szCs w:val="25"/>
          <w:rtl/>
        </w:rPr>
        <w:t>پیمانکار موظف است کلیه مراحل نصب، راه</w:t>
      </w:r>
      <w:r w:rsidR="00306517">
        <w:rPr>
          <w:rFonts w:ascii="Century Gothic" w:hAnsi="Century Gothic" w:cs="B Nazanin" w:hint="cs"/>
          <w:color w:val="auto"/>
          <w:sz w:val="25"/>
          <w:szCs w:val="25"/>
          <w:rtl/>
        </w:rPr>
        <w:t>‌</w:t>
      </w:r>
      <w:r>
        <w:rPr>
          <w:rFonts w:ascii="Century Gothic" w:hAnsi="Century Gothic" w:cs="B Nazanin" w:hint="cs"/>
          <w:color w:val="auto"/>
          <w:sz w:val="25"/>
          <w:szCs w:val="25"/>
          <w:rtl/>
        </w:rPr>
        <w:t>اندازی و پیکربندی تجهیزات ر</w:t>
      </w:r>
      <w:r w:rsidR="00FB2DE6">
        <w:rPr>
          <w:rFonts w:ascii="Century Gothic" w:hAnsi="Century Gothic" w:cs="B Nazanin" w:hint="cs"/>
          <w:color w:val="auto"/>
          <w:sz w:val="25"/>
          <w:szCs w:val="25"/>
          <w:rtl/>
        </w:rPr>
        <w:t>ا مستند</w:t>
      </w:r>
      <w:r>
        <w:rPr>
          <w:rFonts w:ascii="Century Gothic" w:hAnsi="Century Gothic" w:cs="B Nazanin" w:hint="cs"/>
          <w:color w:val="auto"/>
          <w:sz w:val="25"/>
          <w:szCs w:val="25"/>
          <w:rtl/>
        </w:rPr>
        <w:t>سازی نموده و در اختیار کارفرما قرار دهد. این مستندات باید شامل نحوه پیکربندی، ارتباط</w:t>
      </w:r>
      <w:r w:rsidR="00FB2DE6">
        <w:rPr>
          <w:rFonts w:ascii="Century Gothic" w:hAnsi="Century Gothic" w:cs="B Nazanin" w:hint="cs"/>
          <w:color w:val="auto"/>
          <w:sz w:val="25"/>
          <w:szCs w:val="25"/>
          <w:rtl/>
        </w:rPr>
        <w:t>ات</w:t>
      </w:r>
      <w:r>
        <w:rPr>
          <w:rFonts w:ascii="Century Gothic" w:hAnsi="Century Gothic" w:cs="B Nazanin" w:hint="cs"/>
          <w:color w:val="auto"/>
          <w:sz w:val="25"/>
          <w:szCs w:val="25"/>
          <w:rtl/>
        </w:rPr>
        <w:t xml:space="preserve"> بین تجهیزات و سایر موارد مورد نظر کارفرما باشد.</w:t>
      </w:r>
    </w:p>
    <w:p w14:paraId="624BE51B" w14:textId="77777777" w:rsidR="001F556B" w:rsidRDefault="001F556B" w:rsidP="00FB2DE6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240" w:line="240" w:lineRule="auto"/>
        <w:jc w:val="both"/>
        <w:rPr>
          <w:rFonts w:ascii="Century Gothic" w:hAnsi="Century Gothic" w:cs="B Nazanin"/>
          <w:color w:val="auto"/>
          <w:sz w:val="25"/>
          <w:szCs w:val="25"/>
        </w:rPr>
      </w:pPr>
      <w:r>
        <w:rPr>
          <w:rFonts w:ascii="Century Gothic" w:hAnsi="Century Gothic" w:cs="B Nazanin" w:hint="cs"/>
          <w:color w:val="auto"/>
          <w:sz w:val="25"/>
          <w:szCs w:val="25"/>
          <w:rtl/>
        </w:rPr>
        <w:t>پیمانکار موظف است در کلیه مراحل در جلساتی که به درخواست کارفرما برگزار می</w:t>
      </w:r>
      <w:r w:rsidR="00FB2DE6">
        <w:rPr>
          <w:rFonts w:ascii="Century Gothic" w:hAnsi="Century Gothic" w:cs="B Nazanin" w:hint="cs"/>
          <w:color w:val="auto"/>
          <w:sz w:val="25"/>
          <w:szCs w:val="25"/>
          <w:rtl/>
        </w:rPr>
        <w:t>‌</w:t>
      </w:r>
      <w:r>
        <w:rPr>
          <w:rFonts w:ascii="Century Gothic" w:hAnsi="Century Gothic" w:cs="B Nazanin" w:hint="cs"/>
          <w:color w:val="auto"/>
          <w:sz w:val="25"/>
          <w:szCs w:val="25"/>
          <w:rtl/>
        </w:rPr>
        <w:t>گردد شرکت نموده و وظایف محوله را مطابق با درخواست کارفرما اجرا نماید.</w:t>
      </w:r>
    </w:p>
    <w:p w14:paraId="14A13A3E" w14:textId="77777777" w:rsidR="005158B4" w:rsidRDefault="005158B4" w:rsidP="008C0E24">
      <w:pPr>
        <w:autoSpaceDE w:val="0"/>
        <w:autoSpaceDN w:val="0"/>
        <w:adjustRightInd w:val="0"/>
        <w:spacing w:after="0" w:line="240" w:lineRule="auto"/>
        <w:jc w:val="left"/>
        <w:rPr>
          <w:rFonts w:ascii="Century Gothic" w:hAnsi="Century Gothic" w:cs="B Nazanin"/>
          <w:b/>
          <w:bCs/>
          <w:color w:val="auto"/>
          <w:sz w:val="26"/>
          <w:szCs w:val="26"/>
          <w:rtl/>
        </w:rPr>
      </w:pPr>
    </w:p>
    <w:p w14:paraId="0844128D" w14:textId="7E92D085" w:rsidR="00844D6C" w:rsidRDefault="00C32335" w:rsidP="00C32335">
      <w:pPr>
        <w:jc w:val="left"/>
        <w:rPr>
          <w:rFonts w:ascii="Century Gothic" w:hAnsi="Century Gothic" w:cs="B Nazanin"/>
          <w:b/>
          <w:bCs/>
          <w:color w:val="auto"/>
          <w:sz w:val="25"/>
          <w:szCs w:val="25"/>
          <w:rtl/>
        </w:rPr>
      </w:pPr>
      <w:r>
        <w:rPr>
          <w:rFonts w:ascii="Century Gothic" w:hAnsi="Century Gothic" w:cs="B Nazanin"/>
          <w:b/>
          <w:bCs/>
          <w:color w:val="auto"/>
          <w:sz w:val="25"/>
          <w:szCs w:val="25"/>
          <w:rtl/>
        </w:rPr>
        <w:br w:type="page"/>
      </w:r>
      <w:r w:rsidR="00844D6C">
        <w:rPr>
          <w:rFonts w:ascii="Century Gothic" w:hAnsi="Century Gothic" w:cs="B Nazanin" w:hint="cs"/>
          <w:b/>
          <w:bCs/>
          <w:color w:val="auto"/>
          <w:sz w:val="25"/>
          <w:szCs w:val="25"/>
          <w:rtl/>
        </w:rPr>
        <w:lastRenderedPageBreak/>
        <w:t>مرحله</w:t>
      </w:r>
      <w:r w:rsidR="00844D6C" w:rsidRPr="001E2890">
        <w:rPr>
          <w:rFonts w:ascii="Century Gothic" w:hAnsi="Century Gothic" w:cs="B Nazanin" w:hint="cs"/>
          <w:b/>
          <w:bCs/>
          <w:color w:val="auto"/>
          <w:sz w:val="25"/>
          <w:szCs w:val="25"/>
          <w:rtl/>
        </w:rPr>
        <w:t xml:space="preserve"> </w:t>
      </w:r>
      <w:r w:rsidR="00844D6C">
        <w:rPr>
          <w:rFonts w:ascii="Century Gothic" w:hAnsi="Century Gothic" w:cs="B Nazanin" w:hint="cs"/>
          <w:b/>
          <w:bCs/>
          <w:color w:val="auto"/>
          <w:sz w:val="25"/>
          <w:szCs w:val="25"/>
          <w:rtl/>
        </w:rPr>
        <w:t>پشتیبانی و گارانتی</w:t>
      </w:r>
      <w:r w:rsidR="00844D6C" w:rsidRPr="001E2890">
        <w:rPr>
          <w:rFonts w:ascii="Century Gothic" w:hAnsi="Century Gothic" w:cs="B Nazanin" w:hint="cs"/>
          <w:b/>
          <w:bCs/>
          <w:color w:val="auto"/>
          <w:sz w:val="25"/>
          <w:szCs w:val="25"/>
          <w:rtl/>
        </w:rPr>
        <w:t>:</w:t>
      </w:r>
    </w:p>
    <w:p w14:paraId="36885D47" w14:textId="6904EB75" w:rsidR="00373121" w:rsidRDefault="0004157D" w:rsidP="006B74F4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line="240" w:lineRule="auto"/>
        <w:jc w:val="both"/>
        <w:rPr>
          <w:rFonts w:ascii="Century Gothic" w:hAnsi="Century Gothic" w:cs="B Nazanin"/>
          <w:color w:val="auto"/>
          <w:sz w:val="25"/>
          <w:szCs w:val="25"/>
        </w:rPr>
      </w:pPr>
      <w:r w:rsidRPr="0004157D">
        <w:rPr>
          <w:rFonts w:ascii="Century Gothic" w:hAnsi="Century Gothic" w:cs="B Nazanin" w:hint="cs"/>
          <w:color w:val="auto"/>
          <w:sz w:val="25"/>
          <w:szCs w:val="25"/>
          <w:rtl/>
        </w:rPr>
        <w:t>زمان شروع گارانتی</w:t>
      </w:r>
      <w:r w:rsidR="0065585D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و پشتیبانی</w:t>
      </w:r>
      <w:r w:rsidRPr="0004157D">
        <w:rPr>
          <w:rFonts w:ascii="Century Gothic" w:hAnsi="Century Gothic" w:cs="B Nazanin" w:hint="cs"/>
          <w:color w:val="auto"/>
          <w:sz w:val="25"/>
          <w:szCs w:val="25"/>
          <w:rtl/>
        </w:rPr>
        <w:t>، پس از نصب و راه</w:t>
      </w:r>
      <w:r w:rsidR="00FB2DE6">
        <w:rPr>
          <w:rFonts w:ascii="Century Gothic" w:hAnsi="Century Gothic" w:cs="B Nazanin" w:hint="cs"/>
          <w:color w:val="auto"/>
          <w:sz w:val="25"/>
          <w:szCs w:val="25"/>
          <w:rtl/>
        </w:rPr>
        <w:t>‌</w:t>
      </w:r>
      <w:r w:rsidRPr="0004157D">
        <w:rPr>
          <w:rFonts w:ascii="Century Gothic" w:hAnsi="Century Gothic" w:cs="B Nazanin" w:hint="cs"/>
          <w:color w:val="auto"/>
          <w:sz w:val="25"/>
          <w:szCs w:val="25"/>
          <w:rtl/>
        </w:rPr>
        <w:t xml:space="preserve">اندازی کلیه </w:t>
      </w:r>
      <w:r w:rsidRPr="001E1DB1">
        <w:rPr>
          <w:rFonts w:ascii="Century Gothic" w:hAnsi="Century Gothic" w:cs="B Nazanin" w:hint="cs"/>
          <w:color w:val="auto"/>
          <w:sz w:val="25"/>
          <w:szCs w:val="25"/>
          <w:rtl/>
        </w:rPr>
        <w:t xml:space="preserve">تجهیزات </w:t>
      </w:r>
      <w:r w:rsidRPr="001E1DB1">
        <w:rPr>
          <w:rFonts w:ascii="Century Gothic" w:hAnsi="Century Gothic" w:cs="B Nazanin" w:hint="cs"/>
          <w:b/>
          <w:bCs/>
          <w:color w:val="000000" w:themeColor="text1"/>
          <w:sz w:val="26"/>
          <w:szCs w:val="26"/>
          <w:u w:val="single"/>
          <w:rtl/>
        </w:rPr>
        <w:t xml:space="preserve">مدت </w:t>
      </w:r>
      <w:r w:rsidR="006B74F4" w:rsidRPr="001E1DB1">
        <w:rPr>
          <w:rFonts w:ascii="Century Gothic" w:hAnsi="Century Gothic" w:cs="B Nazanin" w:hint="cs"/>
          <w:b/>
          <w:bCs/>
          <w:color w:val="000000" w:themeColor="text1"/>
          <w:sz w:val="26"/>
          <w:szCs w:val="26"/>
          <w:u w:val="single"/>
          <w:rtl/>
          <w:lang w:bidi="fa-IR"/>
        </w:rPr>
        <w:t>یک</w:t>
      </w:r>
      <w:r w:rsidRPr="001E1DB1">
        <w:rPr>
          <w:rFonts w:ascii="Century Gothic" w:hAnsi="Century Gothic" w:cs="B Nazanin" w:hint="cs"/>
          <w:b/>
          <w:bCs/>
          <w:color w:val="000000" w:themeColor="text1"/>
          <w:sz w:val="26"/>
          <w:szCs w:val="26"/>
          <w:u w:val="single"/>
          <w:rtl/>
        </w:rPr>
        <w:t xml:space="preserve"> سال</w:t>
      </w:r>
      <w:r w:rsidRPr="001E1DB1">
        <w:rPr>
          <w:rFonts w:ascii="Century Gothic" w:hAnsi="Century Gothic" w:cs="B Nazanin" w:hint="cs"/>
          <w:color w:val="000000" w:themeColor="text1"/>
          <w:sz w:val="25"/>
          <w:szCs w:val="25"/>
          <w:rtl/>
        </w:rPr>
        <w:t xml:space="preserve"> </w:t>
      </w:r>
      <w:r w:rsidRPr="001E1DB1">
        <w:rPr>
          <w:rFonts w:ascii="Century Gothic" w:hAnsi="Century Gothic" w:cs="B Nazanin" w:hint="cs"/>
          <w:color w:val="auto"/>
          <w:sz w:val="25"/>
          <w:szCs w:val="25"/>
          <w:rtl/>
        </w:rPr>
        <w:t>در محل</w:t>
      </w:r>
      <w:r w:rsidRPr="0004157D">
        <w:rPr>
          <w:rFonts w:ascii="Century Gothic" w:hAnsi="Century Gothic" w:cs="B Nazanin" w:hint="cs"/>
          <w:color w:val="auto"/>
          <w:sz w:val="25"/>
          <w:szCs w:val="25"/>
          <w:rtl/>
        </w:rPr>
        <w:t xml:space="preserve"> نصب تجهیزات (مرکز داده کارفرما واقع </w:t>
      </w:r>
      <w:r w:rsidRPr="00A85A08">
        <w:rPr>
          <w:rFonts w:ascii="Century Gothic" w:hAnsi="Century Gothic" w:cs="B Nazanin" w:hint="cs"/>
          <w:color w:val="auto"/>
          <w:sz w:val="25"/>
          <w:szCs w:val="25"/>
          <w:rtl/>
        </w:rPr>
        <w:t>در تهران</w:t>
      </w:r>
      <w:r w:rsidRPr="0004157D">
        <w:rPr>
          <w:rFonts w:ascii="Century Gothic" w:hAnsi="Century Gothic" w:cs="B Nazanin" w:hint="cs"/>
          <w:color w:val="auto"/>
          <w:sz w:val="25"/>
          <w:szCs w:val="25"/>
          <w:rtl/>
        </w:rPr>
        <w:t>) و مشروط به تایید فنی کارشناسان و ناظرین کارفرما می</w:t>
      </w:r>
      <w:r w:rsidR="00FB2DE6">
        <w:rPr>
          <w:rFonts w:ascii="Century Gothic" w:hAnsi="Century Gothic" w:cs="B Nazanin" w:hint="cs"/>
          <w:color w:val="auto"/>
          <w:sz w:val="25"/>
          <w:szCs w:val="25"/>
          <w:rtl/>
        </w:rPr>
        <w:t>‌</w:t>
      </w:r>
      <w:r w:rsidRPr="0004157D">
        <w:rPr>
          <w:rFonts w:ascii="Century Gothic" w:hAnsi="Century Gothic" w:cs="B Nazanin" w:hint="cs"/>
          <w:color w:val="auto"/>
          <w:sz w:val="25"/>
          <w:szCs w:val="25"/>
          <w:rtl/>
        </w:rPr>
        <w:t>باشد.</w:t>
      </w:r>
    </w:p>
    <w:p w14:paraId="286F2D28" w14:textId="6A648677" w:rsidR="000E3937" w:rsidRDefault="000E3937" w:rsidP="00450C8A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line="240" w:lineRule="auto"/>
        <w:jc w:val="both"/>
        <w:rPr>
          <w:rFonts w:ascii="Century Gothic" w:hAnsi="Century Gothic" w:cs="B Nazanin"/>
          <w:color w:val="auto"/>
          <w:sz w:val="25"/>
          <w:szCs w:val="25"/>
        </w:rPr>
      </w:pPr>
      <w:r>
        <w:rPr>
          <w:rFonts w:ascii="Century Gothic" w:hAnsi="Century Gothic" w:cs="B Nazanin" w:hint="cs"/>
          <w:color w:val="auto"/>
          <w:sz w:val="25"/>
          <w:szCs w:val="25"/>
          <w:rtl/>
        </w:rPr>
        <w:t xml:space="preserve">پیمانکار موظف است در مدت زمان پشتیبانی، در صورت </w:t>
      </w:r>
      <w:r w:rsidRPr="00422354">
        <w:rPr>
          <w:rFonts w:ascii="Century Gothic" w:hAnsi="Century Gothic" w:cs="B Nazanin" w:hint="cs"/>
          <w:color w:val="auto"/>
          <w:sz w:val="25"/>
          <w:szCs w:val="25"/>
          <w:rtl/>
        </w:rPr>
        <w:t xml:space="preserve">بروز </w:t>
      </w:r>
      <w:r w:rsidR="00450C8A" w:rsidRPr="00422354">
        <w:rPr>
          <w:rFonts w:ascii="Century Gothic" w:hAnsi="Century Gothic" w:cs="B Nazanin" w:hint="cs"/>
          <w:color w:val="000000" w:themeColor="text1"/>
          <w:sz w:val="25"/>
          <w:szCs w:val="25"/>
          <w:rtl/>
        </w:rPr>
        <w:t>هر گونه مشکل و</w:t>
      </w:r>
      <w:r w:rsidR="00450C8A" w:rsidRPr="0029604B">
        <w:rPr>
          <w:rFonts w:ascii="Century Gothic" w:hAnsi="Century Gothic" w:cs="B Nazanin" w:hint="cs"/>
          <w:color w:val="000000" w:themeColor="text1"/>
          <w:sz w:val="25"/>
          <w:szCs w:val="25"/>
          <w:rtl/>
        </w:rPr>
        <w:t xml:space="preserve"> </w:t>
      </w:r>
      <w:r>
        <w:rPr>
          <w:rFonts w:ascii="Century Gothic" w:hAnsi="Century Gothic" w:cs="B Nazanin" w:hint="cs"/>
          <w:color w:val="auto"/>
          <w:sz w:val="25"/>
          <w:szCs w:val="25"/>
          <w:rtl/>
        </w:rPr>
        <w:t>خطا (هم در سطح سخت افزار و هم نرم افزار تجهیزات )</w:t>
      </w:r>
      <w:r w:rsidR="00450C8A">
        <w:rPr>
          <w:rFonts w:ascii="Century Gothic" w:hAnsi="Century Gothic" w:cs="B Nazanin" w:hint="cs"/>
          <w:color w:val="auto"/>
          <w:sz w:val="25"/>
          <w:szCs w:val="25"/>
          <w:rtl/>
        </w:rPr>
        <w:t xml:space="preserve"> </w:t>
      </w:r>
      <w:r>
        <w:rPr>
          <w:rFonts w:ascii="Century Gothic" w:hAnsi="Century Gothic" w:cs="B Nazanin" w:hint="cs"/>
          <w:color w:val="auto"/>
          <w:sz w:val="25"/>
          <w:szCs w:val="25"/>
          <w:rtl/>
        </w:rPr>
        <w:t>نسبت به رفع آن اقدام نماید.</w:t>
      </w:r>
    </w:p>
    <w:p w14:paraId="4C24327E" w14:textId="7C6F5C94" w:rsidR="000E3937" w:rsidRPr="00422354" w:rsidRDefault="000E3937" w:rsidP="006B74F4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line="240" w:lineRule="auto"/>
        <w:jc w:val="both"/>
        <w:rPr>
          <w:rFonts w:ascii="Century Gothic" w:hAnsi="Century Gothic" w:cs="B Nazanin"/>
          <w:color w:val="000000" w:themeColor="text1"/>
          <w:sz w:val="25"/>
          <w:szCs w:val="25"/>
        </w:rPr>
      </w:pPr>
      <w:r w:rsidRPr="00422354">
        <w:rPr>
          <w:rFonts w:ascii="Century Gothic" w:hAnsi="Century Gothic" w:cs="B Nazanin" w:hint="cs"/>
          <w:color w:val="auto"/>
          <w:sz w:val="25"/>
          <w:szCs w:val="25"/>
          <w:rtl/>
        </w:rPr>
        <w:t>در صورت بروز مشکل در</w:t>
      </w:r>
      <w:r w:rsidR="006B74F4">
        <w:rPr>
          <w:rFonts w:ascii="Century Gothic" w:hAnsi="Century Gothic" w:cs="B Nazanin" w:hint="cs"/>
          <w:color w:val="auto"/>
          <w:sz w:val="25"/>
          <w:szCs w:val="25"/>
          <w:rtl/>
        </w:rPr>
        <w:t xml:space="preserve"> تمامی</w:t>
      </w:r>
      <w:r w:rsidRPr="00422354">
        <w:rPr>
          <w:rFonts w:ascii="Century Gothic" w:hAnsi="Century Gothic" w:cs="B Nazanin" w:hint="cs"/>
          <w:color w:val="auto"/>
          <w:sz w:val="25"/>
          <w:szCs w:val="25"/>
          <w:rtl/>
        </w:rPr>
        <w:t xml:space="preserve"> سخت افزار</w:t>
      </w:r>
      <w:r w:rsidR="006B74F4">
        <w:rPr>
          <w:rFonts w:ascii="Century Gothic" w:hAnsi="Century Gothic" w:cs="B Nazanin" w:hint="cs"/>
          <w:color w:val="auto"/>
          <w:sz w:val="25"/>
          <w:szCs w:val="25"/>
          <w:rtl/>
        </w:rPr>
        <w:t xml:space="preserve"> و</w:t>
      </w:r>
      <w:r w:rsidRPr="00422354">
        <w:rPr>
          <w:rFonts w:ascii="Century Gothic" w:hAnsi="Century Gothic" w:cs="B Nazanin" w:hint="cs"/>
          <w:color w:val="auto"/>
          <w:sz w:val="25"/>
          <w:szCs w:val="25"/>
          <w:rtl/>
        </w:rPr>
        <w:t xml:space="preserve"> </w:t>
      </w:r>
      <w:r w:rsidR="006B74F4">
        <w:rPr>
          <w:rFonts w:ascii="Century Gothic" w:hAnsi="Century Gothic" w:cs="B Nazanin" w:hint="cs"/>
          <w:color w:val="auto"/>
          <w:sz w:val="25"/>
          <w:szCs w:val="25"/>
          <w:rtl/>
        </w:rPr>
        <w:t xml:space="preserve">نرم افزار </w:t>
      </w:r>
      <w:r w:rsidRPr="00422354">
        <w:rPr>
          <w:rFonts w:ascii="Century Gothic" w:hAnsi="Century Gothic" w:cs="B Nazanin" w:hint="cs"/>
          <w:color w:val="000000" w:themeColor="text1"/>
          <w:sz w:val="25"/>
          <w:szCs w:val="25"/>
          <w:rtl/>
        </w:rPr>
        <w:t>تجهیزات</w:t>
      </w:r>
      <w:r w:rsidR="00A730AB" w:rsidRPr="00422354">
        <w:rPr>
          <w:rFonts w:ascii="Century Gothic" w:hAnsi="Century Gothic" w:cs="B Nazanin" w:hint="cs"/>
          <w:color w:val="000000" w:themeColor="text1"/>
          <w:sz w:val="25"/>
          <w:szCs w:val="25"/>
          <w:rtl/>
        </w:rPr>
        <w:t xml:space="preserve"> </w:t>
      </w:r>
      <w:r w:rsidRPr="00422354">
        <w:rPr>
          <w:rFonts w:ascii="Century Gothic" w:hAnsi="Century Gothic" w:cs="B Nazanin" w:hint="cs"/>
          <w:color w:val="000000" w:themeColor="text1"/>
          <w:sz w:val="25"/>
          <w:szCs w:val="25"/>
          <w:rtl/>
        </w:rPr>
        <w:t xml:space="preserve">پیمانکار موظف </w:t>
      </w:r>
      <w:r w:rsidR="00A730AB" w:rsidRPr="00422354">
        <w:rPr>
          <w:rFonts w:ascii="Century Gothic" w:hAnsi="Century Gothic" w:cs="B Nazanin" w:hint="cs"/>
          <w:color w:val="000000" w:themeColor="text1"/>
          <w:sz w:val="25"/>
          <w:szCs w:val="25"/>
          <w:rtl/>
        </w:rPr>
        <w:t xml:space="preserve">است بدون قید و شرط نسبت </w:t>
      </w:r>
      <w:r w:rsidRPr="00422354">
        <w:rPr>
          <w:rFonts w:ascii="Century Gothic" w:hAnsi="Century Gothic" w:cs="B Nazanin" w:hint="cs"/>
          <w:color w:val="000000" w:themeColor="text1"/>
          <w:sz w:val="25"/>
          <w:szCs w:val="25"/>
          <w:rtl/>
        </w:rPr>
        <w:t xml:space="preserve">به تعویض قطعات معیوب </w:t>
      </w:r>
      <w:r w:rsidR="00A730AB" w:rsidRPr="00422354">
        <w:rPr>
          <w:rFonts w:ascii="Century Gothic" w:hAnsi="Century Gothic" w:cs="B Nazanin" w:hint="cs"/>
          <w:color w:val="000000" w:themeColor="text1"/>
          <w:sz w:val="25"/>
          <w:szCs w:val="25"/>
          <w:rtl/>
        </w:rPr>
        <w:t>اقدام نماید.</w:t>
      </w:r>
    </w:p>
    <w:p w14:paraId="23B1F93F" w14:textId="2F50F589" w:rsidR="00925257" w:rsidRDefault="00925257" w:rsidP="00FB2DE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line="240" w:lineRule="auto"/>
        <w:jc w:val="both"/>
        <w:rPr>
          <w:rFonts w:ascii="Century Gothic" w:hAnsi="Century Gothic" w:cs="B Nazanin"/>
          <w:color w:val="auto"/>
          <w:sz w:val="25"/>
          <w:szCs w:val="25"/>
        </w:rPr>
      </w:pPr>
      <w:r w:rsidRPr="0029604B">
        <w:rPr>
          <w:rFonts w:ascii="Century Gothic" w:hAnsi="Century Gothic" w:cs="B Nazanin" w:hint="cs"/>
          <w:color w:val="000000" w:themeColor="text1"/>
          <w:sz w:val="25"/>
          <w:szCs w:val="25"/>
          <w:rtl/>
        </w:rPr>
        <w:t>گارانتی</w:t>
      </w:r>
      <w:r w:rsidR="00AF6769" w:rsidRPr="0029604B">
        <w:rPr>
          <w:rFonts w:ascii="Century Gothic" w:hAnsi="Century Gothic" w:cs="B Nazanin"/>
          <w:color w:val="000000" w:themeColor="text1"/>
          <w:sz w:val="25"/>
          <w:szCs w:val="25"/>
        </w:rPr>
        <w:t xml:space="preserve"> </w:t>
      </w:r>
      <w:r w:rsidR="00AF6769" w:rsidRPr="0029604B">
        <w:rPr>
          <w:rFonts w:ascii="Century Gothic" w:hAnsi="Century Gothic" w:cs="B Nazanin" w:hint="cs"/>
          <w:color w:val="000000" w:themeColor="text1"/>
          <w:sz w:val="25"/>
          <w:szCs w:val="25"/>
          <w:rtl/>
          <w:lang w:bidi="fa-IR"/>
        </w:rPr>
        <w:t xml:space="preserve">و </w:t>
      </w:r>
      <w:r w:rsidR="00AF6769" w:rsidRPr="00422354">
        <w:rPr>
          <w:rFonts w:ascii="Century Gothic" w:hAnsi="Century Gothic" w:cs="B Nazanin" w:hint="cs"/>
          <w:color w:val="000000" w:themeColor="text1"/>
          <w:sz w:val="25"/>
          <w:szCs w:val="25"/>
          <w:rtl/>
          <w:lang w:bidi="fa-IR"/>
        </w:rPr>
        <w:t>پشتیبانی</w:t>
      </w:r>
      <w:r w:rsidRPr="00422354">
        <w:rPr>
          <w:rFonts w:ascii="Century Gothic" w:hAnsi="Century Gothic" w:cs="B Nazanin" w:hint="cs"/>
          <w:color w:val="000000" w:themeColor="text1"/>
          <w:sz w:val="25"/>
          <w:szCs w:val="25"/>
          <w:rtl/>
        </w:rPr>
        <w:t xml:space="preserve"> </w:t>
      </w:r>
      <w:r w:rsidR="00382621" w:rsidRPr="00422354">
        <w:rPr>
          <w:rFonts w:ascii="Century Gothic" w:hAnsi="Century Gothic" w:cs="B Nazanin" w:hint="cs"/>
          <w:color w:val="000000" w:themeColor="text1"/>
          <w:sz w:val="25"/>
          <w:szCs w:val="25"/>
          <w:rtl/>
        </w:rPr>
        <w:t xml:space="preserve">فنی </w:t>
      </w:r>
      <w:r w:rsidRPr="00422354">
        <w:rPr>
          <w:rFonts w:ascii="Century Gothic" w:hAnsi="Century Gothic" w:cs="B Nazanin" w:hint="cs"/>
          <w:color w:val="000000" w:themeColor="text1"/>
          <w:sz w:val="25"/>
          <w:szCs w:val="25"/>
          <w:rtl/>
        </w:rPr>
        <w:t>سخت</w:t>
      </w:r>
      <w:r w:rsidR="00FB2DE6" w:rsidRPr="00422354">
        <w:rPr>
          <w:rFonts w:ascii="Century Gothic" w:hAnsi="Century Gothic" w:cs="B Nazanin" w:hint="cs"/>
          <w:color w:val="000000" w:themeColor="text1"/>
          <w:sz w:val="25"/>
          <w:szCs w:val="25"/>
          <w:rtl/>
        </w:rPr>
        <w:t>‌</w:t>
      </w:r>
      <w:r w:rsidRPr="00422354">
        <w:rPr>
          <w:rFonts w:ascii="Century Gothic" w:hAnsi="Century Gothic" w:cs="B Nazanin" w:hint="cs"/>
          <w:color w:val="000000" w:themeColor="text1"/>
          <w:sz w:val="25"/>
          <w:szCs w:val="25"/>
          <w:rtl/>
        </w:rPr>
        <w:t>افزاری</w:t>
      </w:r>
      <w:r w:rsidRPr="0029604B">
        <w:rPr>
          <w:rFonts w:ascii="Century Gothic" w:hAnsi="Century Gothic" w:cs="B Nazanin" w:hint="cs"/>
          <w:color w:val="000000" w:themeColor="text1"/>
          <w:sz w:val="25"/>
          <w:szCs w:val="25"/>
          <w:rtl/>
        </w:rPr>
        <w:t xml:space="preserve"> و نرم</w:t>
      </w:r>
      <w:r w:rsidR="00FB2DE6" w:rsidRPr="0029604B">
        <w:rPr>
          <w:rFonts w:ascii="Century Gothic" w:hAnsi="Century Gothic" w:cs="B Nazanin" w:hint="cs"/>
          <w:color w:val="000000" w:themeColor="text1"/>
          <w:sz w:val="25"/>
          <w:szCs w:val="25"/>
          <w:rtl/>
        </w:rPr>
        <w:t>‌</w:t>
      </w:r>
      <w:r w:rsidRPr="0029604B">
        <w:rPr>
          <w:rFonts w:ascii="Century Gothic" w:hAnsi="Century Gothic" w:cs="B Nazanin" w:hint="cs"/>
          <w:color w:val="000000" w:themeColor="text1"/>
          <w:sz w:val="25"/>
          <w:szCs w:val="25"/>
          <w:rtl/>
        </w:rPr>
        <w:t xml:space="preserve">افزاری </w:t>
      </w:r>
      <w:r>
        <w:rPr>
          <w:rFonts w:ascii="Century Gothic" w:hAnsi="Century Gothic" w:cs="B Nazanin" w:hint="cs"/>
          <w:color w:val="auto"/>
          <w:sz w:val="25"/>
          <w:szCs w:val="25"/>
          <w:rtl/>
        </w:rPr>
        <w:t>کلیه تجهیزات نصب و راه</w:t>
      </w:r>
      <w:r w:rsidR="00FB2DE6">
        <w:rPr>
          <w:rFonts w:ascii="Century Gothic" w:hAnsi="Century Gothic" w:cs="B Nazanin" w:hint="cs"/>
          <w:color w:val="auto"/>
          <w:sz w:val="25"/>
          <w:szCs w:val="25"/>
          <w:rtl/>
        </w:rPr>
        <w:t>‌</w:t>
      </w:r>
      <w:r>
        <w:rPr>
          <w:rFonts w:ascii="Century Gothic" w:hAnsi="Century Gothic" w:cs="B Nazanin" w:hint="cs"/>
          <w:color w:val="auto"/>
          <w:sz w:val="25"/>
          <w:szCs w:val="25"/>
          <w:rtl/>
        </w:rPr>
        <w:t xml:space="preserve">اندازی شده بصورت </w:t>
      </w:r>
      <w:r>
        <w:rPr>
          <w:rFonts w:ascii="Century Gothic" w:hAnsi="Century Gothic" w:cs="B Nazanin"/>
          <w:color w:val="auto"/>
          <w:sz w:val="25"/>
          <w:szCs w:val="25"/>
        </w:rPr>
        <w:t>24x7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در کلیه ایام سال اعم از تعطیل یا غیر تعطیل بدون قید و شرط بر عهده پیمانکار می</w:t>
      </w:r>
      <w:r w:rsidR="00FB2DE6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‌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باشد.</w:t>
      </w:r>
    </w:p>
    <w:p w14:paraId="7DB3A7D2" w14:textId="77777777" w:rsidR="00925257" w:rsidRPr="001E1DB1" w:rsidRDefault="00925257" w:rsidP="00FB2DE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line="240" w:lineRule="auto"/>
        <w:jc w:val="both"/>
        <w:rPr>
          <w:rFonts w:ascii="Century Gothic" w:hAnsi="Century Gothic" w:cs="B Nazanin"/>
          <w:color w:val="auto"/>
          <w:sz w:val="25"/>
          <w:szCs w:val="25"/>
        </w:rPr>
      </w:pP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کلیه هزینه</w:t>
      </w:r>
      <w:r w:rsidR="00FB2DE6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‌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های مربوط به رفع انواع مشکلات سخت</w:t>
      </w:r>
      <w:r w:rsidR="00FB2DE6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‌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افزاری و یا نرم</w:t>
      </w:r>
      <w:r w:rsidR="00FB2DE6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‌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افزاری که منجر به از کار افتادن دستگاه ها و یا </w:t>
      </w:r>
      <w:r w:rsidRPr="001E1DB1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دسترسی به داده و سرویسهای کارفرما شود بر عهده پیمانکار می باشد. </w:t>
      </w:r>
    </w:p>
    <w:p w14:paraId="703A1D7F" w14:textId="18FD4178" w:rsidR="00925257" w:rsidRPr="001E1DB1" w:rsidRDefault="00925257" w:rsidP="000C754D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line="240" w:lineRule="auto"/>
        <w:jc w:val="both"/>
        <w:rPr>
          <w:rFonts w:ascii="Century Gothic" w:hAnsi="Century Gothic" w:cs="B Nazanin"/>
          <w:color w:val="auto"/>
          <w:sz w:val="25"/>
          <w:szCs w:val="25"/>
        </w:rPr>
      </w:pPr>
      <w:r w:rsidRPr="001E1DB1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پیمانکار موظف است نام کاربری</w:t>
      </w:r>
      <w:r w:rsidR="00001B30" w:rsidRPr="001E1DB1">
        <w:rPr>
          <w:rFonts w:ascii="Century Gothic" w:hAnsi="Century Gothic" w:cs="B Nazanin"/>
          <w:color w:val="auto"/>
          <w:sz w:val="25"/>
          <w:szCs w:val="25"/>
          <w:lang w:bidi="fa-IR"/>
        </w:rPr>
        <w:t xml:space="preserve"> </w:t>
      </w:r>
      <w:r w:rsidR="00001B30" w:rsidRPr="001E1DB1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انحصاری و اختصاصی</w:t>
      </w:r>
      <w:r w:rsidRPr="001E1DB1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و کلمه عبور مربوط به </w:t>
      </w:r>
      <w:r w:rsidRPr="001E1DB1">
        <w:rPr>
          <w:rFonts w:ascii="Century Gothic" w:hAnsi="Century Gothic" w:cs="B Nazanin"/>
          <w:color w:val="auto"/>
          <w:sz w:val="25"/>
          <w:szCs w:val="25"/>
          <w:lang w:bidi="fa-IR"/>
        </w:rPr>
        <w:t>Account</w:t>
      </w:r>
      <w:r w:rsidRPr="001E1DB1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های </w:t>
      </w:r>
      <w:r w:rsidR="000C754D" w:rsidRPr="001E1DB1">
        <w:rPr>
          <w:rFonts w:ascii="Century Gothic" w:eastAsia="Mitra" w:hAnsi="Century Gothic" w:cs="B Nazanin"/>
          <w:color w:val="auto"/>
          <w:sz w:val="25"/>
          <w:szCs w:val="25"/>
        </w:rPr>
        <w:t>HPE</w:t>
      </w:r>
      <w:r w:rsidRPr="001E1DB1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که تجهیزات موضوع قرارداد در آن </w:t>
      </w:r>
      <w:r w:rsidRPr="001E1DB1">
        <w:rPr>
          <w:rFonts w:ascii="Century Gothic" w:hAnsi="Century Gothic" w:cs="B Nazanin"/>
          <w:color w:val="auto"/>
          <w:sz w:val="25"/>
          <w:szCs w:val="25"/>
          <w:lang w:bidi="fa-IR"/>
        </w:rPr>
        <w:t>Register</w:t>
      </w:r>
      <w:r w:rsidRPr="001E1DB1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شده باشد را در اختیار کارفرما قرار دهد به نحوی که در طول پشتیبانی از تجهیزات این </w:t>
      </w:r>
      <w:r w:rsidRPr="001E1DB1">
        <w:rPr>
          <w:rFonts w:ascii="Century Gothic" w:hAnsi="Century Gothic" w:cs="B Nazanin"/>
          <w:color w:val="auto"/>
          <w:sz w:val="25"/>
          <w:szCs w:val="25"/>
          <w:lang w:bidi="fa-IR"/>
        </w:rPr>
        <w:t>Account</w:t>
      </w:r>
      <w:r w:rsidRPr="001E1DB1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فعال و در دسترس باشد.</w:t>
      </w:r>
    </w:p>
    <w:p w14:paraId="5AB2397F" w14:textId="550A7C7E" w:rsidR="00965803" w:rsidRDefault="00965803" w:rsidP="000C754D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line="240" w:lineRule="auto"/>
        <w:jc w:val="both"/>
        <w:rPr>
          <w:rFonts w:ascii="Century Gothic" w:hAnsi="Century Gothic" w:cs="B Nazanin"/>
          <w:color w:val="auto"/>
          <w:sz w:val="25"/>
          <w:szCs w:val="25"/>
        </w:rPr>
      </w:pP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در صورت بروز هر گونه مشکل مبنی بر نیاز به اخذ خدمات پشتیبانی از سوی کمپانی سازنده تجهیزات، پیمانکار موظف به ایجاد </w:t>
      </w:r>
      <w:r>
        <w:rPr>
          <w:rFonts w:ascii="Century Gothic" w:hAnsi="Century Gothic" w:cs="B Nazanin"/>
          <w:color w:val="auto"/>
          <w:sz w:val="25"/>
          <w:szCs w:val="25"/>
          <w:lang w:bidi="fa-IR"/>
        </w:rPr>
        <w:t>Ticket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و </w:t>
      </w:r>
      <w:r>
        <w:rPr>
          <w:rFonts w:ascii="Century Gothic" w:hAnsi="Century Gothic" w:cs="B Nazanin"/>
          <w:color w:val="auto"/>
          <w:sz w:val="25"/>
          <w:szCs w:val="25"/>
          <w:lang w:bidi="fa-IR"/>
        </w:rPr>
        <w:t>Service Request (SR)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و برقراری ارتباط به </w:t>
      </w:r>
      <w:r w:rsidR="000C754D">
        <w:rPr>
          <w:rFonts w:ascii="Century Gothic" w:eastAsia="Mitra" w:hAnsi="Century Gothic" w:cs="B Nazanin"/>
          <w:color w:val="auto"/>
          <w:sz w:val="25"/>
          <w:szCs w:val="25"/>
        </w:rPr>
        <w:t xml:space="preserve">HPE </w:t>
      </w:r>
      <w:r w:rsidR="000C754D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 xml:space="preserve"> 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مطابق با جدول زیر می</w:t>
      </w:r>
      <w:r w:rsidR="00FB2DE6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‌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باشد.</w:t>
      </w:r>
      <w:r>
        <w:rPr>
          <w:rFonts w:ascii="Century Gothic" w:hAnsi="Century Gothic" w:cs="B Nazanin"/>
          <w:color w:val="auto"/>
          <w:sz w:val="25"/>
          <w:szCs w:val="25"/>
          <w:lang w:bidi="fa-IR"/>
        </w:rPr>
        <w:t xml:space="preserve"> </w:t>
      </w:r>
    </w:p>
    <w:p w14:paraId="0254969B" w14:textId="77777777" w:rsidR="0095134E" w:rsidRPr="00F6634F" w:rsidRDefault="0095134E" w:rsidP="00F6634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line="240" w:lineRule="auto"/>
        <w:jc w:val="both"/>
        <w:rPr>
          <w:rFonts w:ascii="Century Gothic" w:hAnsi="Century Gothic" w:cs="B Nazanin"/>
          <w:color w:val="auto"/>
          <w:sz w:val="25"/>
          <w:szCs w:val="25"/>
        </w:rPr>
      </w:pPr>
      <w:r w:rsidRPr="007830D2">
        <w:rPr>
          <w:rFonts w:ascii="Century Gothic" w:hAnsi="Century Gothic" w:cs="B Nazanin"/>
          <w:sz w:val="25"/>
          <w:szCs w:val="25"/>
          <w:rtl/>
          <w:lang w:bidi="fa-IR"/>
        </w:rPr>
        <w:t xml:space="preserve">پیمانکار </w:t>
      </w:r>
      <w:r w:rsidRPr="007830D2">
        <w:rPr>
          <w:rFonts w:ascii="Century Gothic" w:hAnsi="Century Gothic" w:cs="B Nazanin" w:hint="cs"/>
          <w:sz w:val="25"/>
          <w:szCs w:val="25"/>
          <w:rtl/>
          <w:lang w:bidi="fa-IR"/>
        </w:rPr>
        <w:t>موظف است</w:t>
      </w:r>
      <w:r w:rsidRPr="007830D2">
        <w:rPr>
          <w:rFonts w:ascii="Century Gothic" w:hAnsi="Century Gothic" w:cs="B Nazanin"/>
          <w:sz w:val="25"/>
          <w:szCs w:val="25"/>
          <w:rtl/>
          <w:lang w:bidi="fa-IR"/>
        </w:rPr>
        <w:t xml:space="preserve"> به محض اعلام بروز مشکل یا خرابی تجهیزات مورد نظر</w:t>
      </w:r>
      <w:r w:rsidRPr="007830D2">
        <w:rPr>
          <w:rFonts w:ascii="Century Gothic" w:hAnsi="Century Gothic" w:cs="B Nazanin" w:hint="cs"/>
          <w:sz w:val="25"/>
          <w:szCs w:val="25"/>
          <w:rtl/>
          <w:lang w:bidi="fa-IR"/>
        </w:rPr>
        <w:t xml:space="preserve"> در مرکز داده </w:t>
      </w:r>
      <w:r w:rsidRPr="00AA0692">
        <w:rPr>
          <w:rFonts w:ascii="Century Gothic" w:hAnsi="Century Gothic" w:cs="B Nazanin" w:hint="cs"/>
          <w:sz w:val="25"/>
          <w:szCs w:val="25"/>
          <w:rtl/>
          <w:lang w:bidi="fa-IR"/>
        </w:rPr>
        <w:t>تهران</w:t>
      </w:r>
      <w:r w:rsidRPr="007830D2">
        <w:rPr>
          <w:rFonts w:ascii="Century Gothic" w:hAnsi="Century Gothic" w:cs="B Nazanin" w:hint="cs"/>
          <w:sz w:val="25"/>
          <w:szCs w:val="25"/>
          <w:rtl/>
          <w:lang w:bidi="fa-IR"/>
        </w:rPr>
        <w:t xml:space="preserve"> </w:t>
      </w:r>
      <w:r w:rsidRPr="007830D2">
        <w:rPr>
          <w:rFonts w:ascii="Century Gothic" w:hAnsi="Century Gothic" w:cs="B Nazanin"/>
          <w:sz w:val="25"/>
          <w:szCs w:val="25"/>
          <w:rtl/>
          <w:lang w:bidi="fa-IR"/>
        </w:rPr>
        <w:t>از سوی کارفرما</w:t>
      </w:r>
      <w:r w:rsidRPr="007830D2">
        <w:rPr>
          <w:rFonts w:ascii="Century Gothic" w:hAnsi="Century Gothic" w:cs="B Nazanin" w:hint="cs"/>
          <w:sz w:val="25"/>
          <w:szCs w:val="25"/>
          <w:rtl/>
          <w:lang w:bidi="fa-IR"/>
        </w:rPr>
        <w:t xml:space="preserve"> </w:t>
      </w:r>
      <w:r w:rsidRPr="007830D2">
        <w:rPr>
          <w:rFonts w:ascii="Century Gothic" w:hAnsi="Century Gothic" w:cs="B Nazanin"/>
          <w:sz w:val="25"/>
          <w:szCs w:val="25"/>
          <w:rtl/>
          <w:lang w:bidi="fa-IR"/>
        </w:rPr>
        <w:t xml:space="preserve">به هر نحو در کلیه ساعات اداری </w:t>
      </w:r>
      <w:r w:rsidRPr="007830D2">
        <w:rPr>
          <w:rFonts w:ascii="Century Gothic" w:hAnsi="Century Gothic" w:cs="B Nazanin" w:hint="cs"/>
          <w:sz w:val="25"/>
          <w:szCs w:val="25"/>
          <w:rtl/>
          <w:lang w:bidi="fa-IR"/>
        </w:rPr>
        <w:t>یا غیر</w:t>
      </w:r>
      <w:r w:rsidRPr="007830D2">
        <w:rPr>
          <w:rFonts w:ascii="Century Gothic" w:hAnsi="Century Gothic" w:cs="B Nazanin"/>
          <w:sz w:val="25"/>
          <w:szCs w:val="25"/>
          <w:rtl/>
          <w:lang w:bidi="fa-IR"/>
        </w:rPr>
        <w:t xml:space="preserve"> اداری</w:t>
      </w:r>
      <w:r w:rsidRPr="007830D2">
        <w:rPr>
          <w:rFonts w:ascii="Century Gothic" w:hAnsi="Century Gothic" w:cs="B Nazanin" w:hint="cs"/>
          <w:sz w:val="25"/>
          <w:szCs w:val="25"/>
          <w:rtl/>
          <w:lang w:bidi="fa-IR"/>
        </w:rPr>
        <w:t xml:space="preserve"> و ایام تعطیل</w:t>
      </w:r>
      <w:r w:rsidRPr="007830D2">
        <w:rPr>
          <w:rFonts w:ascii="Century Gothic" w:hAnsi="Century Gothic" w:cs="B Nazanin"/>
          <w:sz w:val="25"/>
          <w:szCs w:val="25"/>
          <w:rtl/>
          <w:lang w:bidi="fa-IR"/>
        </w:rPr>
        <w:t xml:space="preserve"> </w:t>
      </w:r>
      <w:r w:rsidRPr="007830D2">
        <w:rPr>
          <w:rFonts w:ascii="Century Gothic" w:hAnsi="Century Gothic" w:cs="B Nazanin" w:hint="cs"/>
          <w:sz w:val="25"/>
          <w:szCs w:val="25"/>
          <w:rtl/>
          <w:lang w:bidi="fa-IR"/>
        </w:rPr>
        <w:t xml:space="preserve">مطابق </w:t>
      </w:r>
      <w:r w:rsidRPr="007830D2">
        <w:rPr>
          <w:rFonts w:ascii="Century Gothic" w:hAnsi="Century Gothic" w:cs="B Nazanin"/>
          <w:sz w:val="25"/>
          <w:szCs w:val="25"/>
          <w:lang w:bidi="fa-IR"/>
        </w:rPr>
        <w:t>SLA</w:t>
      </w:r>
      <w:r w:rsidRPr="007830D2">
        <w:rPr>
          <w:rFonts w:ascii="Century Gothic" w:hAnsi="Century Gothic" w:cs="B Nazanin" w:hint="cs"/>
          <w:sz w:val="25"/>
          <w:szCs w:val="25"/>
          <w:rtl/>
          <w:lang w:bidi="fa-IR"/>
        </w:rPr>
        <w:t xml:space="preserve"> زیر</w:t>
      </w:r>
      <w:r w:rsidRPr="007830D2">
        <w:rPr>
          <w:rFonts w:ascii="Century Gothic" w:hAnsi="Century Gothic" w:cs="B Nazanin"/>
          <w:sz w:val="25"/>
          <w:szCs w:val="25"/>
          <w:rtl/>
          <w:lang w:bidi="fa-IR"/>
        </w:rPr>
        <w:t xml:space="preserve"> نسبت به اعزام کارشناس فنی</w:t>
      </w:r>
      <w:r w:rsidRPr="007830D2">
        <w:rPr>
          <w:rFonts w:ascii="Century Gothic" w:hAnsi="Century Gothic" w:cs="B Nazanin" w:hint="cs"/>
          <w:sz w:val="25"/>
          <w:szCs w:val="25"/>
          <w:rtl/>
          <w:lang w:bidi="fa-IR"/>
        </w:rPr>
        <w:t xml:space="preserve"> </w:t>
      </w:r>
      <w:r w:rsidRPr="007830D2">
        <w:rPr>
          <w:rFonts w:ascii="Century Gothic" w:hAnsi="Century Gothic" w:cs="B Nazanin"/>
          <w:sz w:val="25"/>
          <w:szCs w:val="25"/>
          <w:rtl/>
          <w:lang w:bidi="fa-IR"/>
        </w:rPr>
        <w:t>و</w:t>
      </w:r>
      <w:r w:rsidRPr="007830D2">
        <w:rPr>
          <w:rFonts w:ascii="Century Gothic" w:hAnsi="Century Gothic" w:cs="B Nazanin" w:hint="cs"/>
          <w:sz w:val="25"/>
          <w:szCs w:val="25"/>
          <w:rtl/>
          <w:lang w:bidi="fa-IR"/>
        </w:rPr>
        <w:t xml:space="preserve"> </w:t>
      </w:r>
      <w:r w:rsidRPr="007830D2">
        <w:rPr>
          <w:rFonts w:ascii="Century Gothic" w:hAnsi="Century Gothic" w:cs="B Nazanin"/>
          <w:sz w:val="25"/>
          <w:szCs w:val="25"/>
          <w:rtl/>
          <w:lang w:bidi="fa-IR"/>
        </w:rPr>
        <w:t>رفع ایرادات بوجود آمده</w:t>
      </w:r>
      <w:r w:rsidRPr="007830D2">
        <w:rPr>
          <w:rFonts w:ascii="Century Gothic" w:hAnsi="Century Gothic" w:cs="B Nazanin" w:hint="cs"/>
          <w:sz w:val="25"/>
          <w:szCs w:val="25"/>
          <w:rtl/>
          <w:lang w:bidi="fa-IR"/>
        </w:rPr>
        <w:t xml:space="preserve"> </w:t>
      </w:r>
      <w:r w:rsidRPr="007830D2">
        <w:rPr>
          <w:rFonts w:ascii="Century Gothic" w:hAnsi="Century Gothic" w:cs="B Nazanin"/>
          <w:sz w:val="25"/>
          <w:szCs w:val="25"/>
          <w:rtl/>
          <w:lang w:bidi="fa-IR"/>
        </w:rPr>
        <w:t>اقدام نماید</w:t>
      </w:r>
      <w:r w:rsidRPr="007830D2">
        <w:rPr>
          <w:rFonts w:ascii="Century Gothic" w:hAnsi="Century Gothic" w:cs="B Nazanin" w:hint="cs"/>
          <w:sz w:val="25"/>
          <w:szCs w:val="25"/>
          <w:rtl/>
          <w:lang w:bidi="fa-IR"/>
        </w:rPr>
        <w:t>:</w:t>
      </w:r>
    </w:p>
    <w:tbl>
      <w:tblPr>
        <w:tblStyle w:val="TableGrid0"/>
        <w:tblpPr w:leftFromText="180" w:rightFromText="180" w:vertAnchor="text" w:tblpXSpec="center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9890"/>
      </w:tblGrid>
      <w:tr w:rsidR="0095134E" w:rsidRPr="005A5F12" w14:paraId="2B554C31" w14:textId="77777777" w:rsidTr="007830D2">
        <w:trPr>
          <w:trHeight w:val="314"/>
        </w:trPr>
        <w:tc>
          <w:tcPr>
            <w:tcW w:w="10116" w:type="dxa"/>
            <w:vAlign w:val="center"/>
          </w:tcPr>
          <w:p w14:paraId="0222729B" w14:textId="77777777" w:rsidR="0095134E" w:rsidRPr="00767E0D" w:rsidRDefault="0095134E" w:rsidP="00557559">
            <w:pPr>
              <w:pStyle w:val="PlainText"/>
              <w:tabs>
                <w:tab w:val="right" w:pos="325"/>
                <w:tab w:val="right" w:pos="422"/>
                <w:tab w:val="right" w:pos="955"/>
                <w:tab w:val="right" w:pos="1045"/>
              </w:tabs>
              <w:bidi/>
              <w:spacing w:line="276" w:lineRule="auto"/>
              <w:ind w:left="512"/>
              <w:jc w:val="center"/>
              <w:rPr>
                <w:rFonts w:ascii="Century Gothic" w:hAnsi="Century Gothic" w:cs="B Nazanin"/>
                <w:b/>
                <w:bCs/>
                <w:i/>
                <w:color w:val="002060"/>
                <w:sz w:val="28"/>
                <w:szCs w:val="28"/>
                <w:rtl/>
                <w:lang w:bidi="fa-IR"/>
              </w:rPr>
            </w:pPr>
            <w:r w:rsidRPr="00767E0D">
              <w:rPr>
                <w:rFonts w:ascii="Century Gothic" w:hAnsi="Century Gothic" w:cs="B Nazanin" w:hint="cs"/>
                <w:b/>
                <w:bCs/>
                <w:i/>
                <w:color w:val="002060"/>
                <w:sz w:val="28"/>
                <w:szCs w:val="28"/>
                <w:rtl/>
                <w:lang w:bidi="fa-IR"/>
              </w:rPr>
              <w:t xml:space="preserve">زمانبندی </w:t>
            </w:r>
            <w:r w:rsidRPr="00920D93">
              <w:rPr>
                <w:rFonts w:ascii="Century Gothic" w:hAnsi="Century Gothic" w:cs="B Nazanin" w:hint="cs"/>
                <w:b/>
                <w:bCs/>
                <w:i/>
                <w:color w:val="0D0D0D" w:themeColor="text1" w:themeTint="F2"/>
                <w:sz w:val="28"/>
                <w:szCs w:val="28"/>
                <w:rtl/>
                <w:lang w:bidi="fa-IR"/>
              </w:rPr>
              <w:t>پاسخ</w:t>
            </w:r>
            <w:r w:rsidRPr="00767E0D">
              <w:rPr>
                <w:rFonts w:ascii="Century Gothic" w:hAnsi="Century Gothic" w:cs="B Nazanin" w:hint="cs"/>
                <w:b/>
                <w:bCs/>
                <w:i/>
                <w:color w:val="002060"/>
                <w:sz w:val="28"/>
                <w:szCs w:val="28"/>
                <w:rtl/>
                <w:lang w:bidi="fa-IR"/>
              </w:rPr>
              <w:t xml:space="preserve"> با توجه به اهمیت مشکل </w:t>
            </w:r>
            <w:r>
              <w:rPr>
                <w:rFonts w:ascii="Century Gothic" w:hAnsi="Century Gothic" w:cs="B Nazanin" w:hint="cs"/>
                <w:b/>
                <w:bCs/>
                <w:i/>
                <w:color w:val="002060"/>
                <w:sz w:val="28"/>
                <w:szCs w:val="28"/>
                <w:rtl/>
                <w:lang w:bidi="fa-IR"/>
              </w:rPr>
              <w:t>اعلام شده</w:t>
            </w:r>
          </w:p>
          <w:tbl>
            <w:tblPr>
              <w:bidiVisual/>
              <w:tblW w:w="888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84"/>
              <w:gridCol w:w="3079"/>
              <w:gridCol w:w="3722"/>
            </w:tblGrid>
            <w:tr w:rsidR="0095134E" w:rsidRPr="00844DE5" w14:paraId="374C2B58" w14:textId="77777777" w:rsidTr="00557559">
              <w:trPr>
                <w:trHeight w:val="233"/>
                <w:jc w:val="center"/>
              </w:trPr>
              <w:tc>
                <w:tcPr>
                  <w:tcW w:w="20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808080"/>
                  <w:vAlign w:val="center"/>
                  <w:hideMark/>
                </w:tcPr>
                <w:p w14:paraId="7E9363EC" w14:textId="77777777" w:rsidR="0095134E" w:rsidRPr="00844DE5" w:rsidRDefault="0095134E" w:rsidP="00DB2AB4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Century Gothic" w:hAnsi="Century Gothic" w:cs="B Nazanin"/>
                      <w:bCs/>
                      <w:i/>
                      <w:color w:val="FFFFFF"/>
                      <w:rtl/>
                    </w:rPr>
                  </w:pPr>
                  <w:r w:rsidRPr="00844DE5">
                    <w:rPr>
                      <w:rFonts w:ascii="Century Gothic" w:hAnsi="Century Gothic" w:cs="B Nazanin"/>
                      <w:bCs/>
                      <w:i/>
                      <w:color w:val="FFFFFF"/>
                      <w:rtl/>
                    </w:rPr>
                    <w:t>سطح نوع درخواست</w:t>
                  </w:r>
                </w:p>
              </w:tc>
              <w:tc>
                <w:tcPr>
                  <w:tcW w:w="6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80"/>
                  <w:vAlign w:val="center"/>
                  <w:hideMark/>
                </w:tcPr>
                <w:p w14:paraId="776D4DBC" w14:textId="77777777" w:rsidR="0095134E" w:rsidRPr="00844DE5" w:rsidRDefault="0095134E" w:rsidP="00DB2AB4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Century Gothic" w:hAnsi="Century Gothic" w:cs="B Nazanin"/>
                      <w:bCs/>
                      <w:i/>
                      <w:color w:val="FFFFFF"/>
                      <w:rtl/>
                    </w:rPr>
                  </w:pPr>
                  <w:r w:rsidRPr="00844DE5">
                    <w:rPr>
                      <w:rFonts w:ascii="Century Gothic" w:hAnsi="Century Gothic" w:cs="B Nazanin"/>
                      <w:bCs/>
                      <w:i/>
                      <w:color w:val="FFFFFF"/>
                      <w:rtl/>
                    </w:rPr>
                    <w:t xml:space="preserve">حداکثر زمان قابل قبول برای </w:t>
                  </w:r>
                  <w:r w:rsidRPr="00844DE5">
                    <w:rPr>
                      <w:rFonts w:ascii="Century Gothic" w:hAnsi="Century Gothic" w:cs="B Nazanin" w:hint="cs"/>
                      <w:bCs/>
                      <w:i/>
                      <w:color w:val="FFFFFF"/>
                      <w:rtl/>
                    </w:rPr>
                    <w:t>پاسخ به</w:t>
                  </w:r>
                  <w:r w:rsidRPr="00844DE5">
                    <w:rPr>
                      <w:rFonts w:ascii="Century Gothic" w:hAnsi="Century Gothic" w:cs="B Nazanin"/>
                      <w:bCs/>
                      <w:i/>
                      <w:color w:val="FFFFFF"/>
                      <w:rtl/>
                    </w:rPr>
                    <w:t xml:space="preserve"> مشکل</w:t>
                  </w:r>
                </w:p>
              </w:tc>
            </w:tr>
            <w:tr w:rsidR="0095134E" w:rsidRPr="00844DE5" w14:paraId="60E3698F" w14:textId="77777777" w:rsidTr="0095134E">
              <w:trPr>
                <w:trHeight w:val="537"/>
                <w:jc w:val="center"/>
              </w:trPr>
              <w:tc>
                <w:tcPr>
                  <w:tcW w:w="208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808080"/>
                  <w:vAlign w:val="center"/>
                  <w:hideMark/>
                </w:tcPr>
                <w:p w14:paraId="0027A72A" w14:textId="77777777" w:rsidR="0095134E" w:rsidRPr="00844DE5" w:rsidRDefault="0095134E" w:rsidP="00DB2AB4">
                  <w:pPr>
                    <w:framePr w:hSpace="180" w:wrap="around" w:vAnchor="text" w:hAnchor="text" w:xAlign="center" w:y="1"/>
                    <w:spacing w:after="0"/>
                    <w:suppressOverlap/>
                    <w:rPr>
                      <w:rFonts w:ascii="Century Gothic" w:hAnsi="Century Gothic" w:cs="B Nazanin"/>
                      <w:bCs/>
                      <w:i/>
                      <w:color w:val="FFFFFF"/>
                    </w:rPr>
                  </w:pPr>
                </w:p>
              </w:tc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808080"/>
                  <w:vAlign w:val="center"/>
                  <w:hideMark/>
                </w:tcPr>
                <w:p w14:paraId="0C44A1B8" w14:textId="77777777" w:rsidR="0095134E" w:rsidRPr="00844DE5" w:rsidRDefault="0095134E" w:rsidP="00DB2AB4">
                  <w:pPr>
                    <w:framePr w:hSpace="180" w:wrap="around" w:vAnchor="text" w:hAnchor="text" w:xAlign="center" w:y="1"/>
                    <w:spacing w:after="0"/>
                    <w:suppressOverlap/>
                    <w:jc w:val="center"/>
                    <w:rPr>
                      <w:rFonts w:ascii="Century Gothic" w:hAnsi="Century Gothic" w:cs="B Nazanin"/>
                      <w:bCs/>
                      <w:i/>
                      <w:color w:val="FFFFFF"/>
                      <w:rtl/>
                    </w:rPr>
                  </w:pPr>
                  <w:r w:rsidRPr="00844DE5">
                    <w:rPr>
                      <w:rFonts w:ascii="Century Gothic" w:hAnsi="Century Gothic" w:cs="B Nazanin" w:hint="cs"/>
                      <w:bCs/>
                      <w:i/>
                      <w:color w:val="FFFFFF"/>
                      <w:rtl/>
                    </w:rPr>
                    <w:t xml:space="preserve">بصورت </w:t>
                  </w:r>
                  <w:r w:rsidRPr="00844DE5">
                    <w:rPr>
                      <w:rFonts w:ascii="Century Gothic" w:hAnsi="Century Gothic" w:cs="B Nazanin"/>
                      <w:bCs/>
                      <w:i/>
                      <w:color w:val="FFFFFF"/>
                      <w:rtl/>
                    </w:rPr>
                    <w:t>دسترسی از راه دور،</w:t>
                  </w:r>
                  <w:r w:rsidRPr="00844DE5">
                    <w:rPr>
                      <w:rFonts w:ascii="Century Gothic" w:hAnsi="Century Gothic" w:cs="B Nazanin" w:hint="cs"/>
                      <w:bCs/>
                      <w:i/>
                      <w:color w:val="FFFFFF"/>
                      <w:rtl/>
                    </w:rPr>
                    <w:t xml:space="preserve"> </w:t>
                  </w:r>
                  <w:r w:rsidRPr="00844DE5">
                    <w:rPr>
                      <w:rFonts w:ascii="Century Gothic" w:hAnsi="Century Gothic" w:cs="B Nazanin"/>
                      <w:bCs/>
                      <w:i/>
                      <w:color w:val="FFFFFF"/>
                      <w:rtl/>
                    </w:rPr>
                    <w:t xml:space="preserve">تلفنی </w:t>
                  </w:r>
                </w:p>
              </w:tc>
              <w:tc>
                <w:tcPr>
                  <w:tcW w:w="37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808080"/>
                  <w:vAlign w:val="center"/>
                  <w:hideMark/>
                </w:tcPr>
                <w:p w14:paraId="3FFCD0CF" w14:textId="77777777" w:rsidR="0095134E" w:rsidRPr="00844DE5" w:rsidRDefault="0095134E" w:rsidP="00DB2AB4">
                  <w:pPr>
                    <w:framePr w:hSpace="180" w:wrap="around" w:vAnchor="text" w:hAnchor="text" w:xAlign="center" w:y="1"/>
                    <w:spacing w:after="0"/>
                    <w:suppressOverlap/>
                    <w:jc w:val="center"/>
                    <w:rPr>
                      <w:rFonts w:ascii="Century Gothic" w:hAnsi="Century Gothic" w:cs="B Nazanin"/>
                      <w:bCs/>
                      <w:i/>
                      <w:color w:val="FFFFFF"/>
                      <w:rtl/>
                    </w:rPr>
                  </w:pPr>
                  <w:r w:rsidRPr="00844DE5">
                    <w:rPr>
                      <w:rFonts w:ascii="Century Gothic" w:hAnsi="Century Gothic" w:cs="B Nazanin" w:hint="cs"/>
                      <w:bCs/>
                      <w:i/>
                      <w:color w:val="FFFFFF"/>
                      <w:rtl/>
                    </w:rPr>
                    <w:t xml:space="preserve">در صورت نیاز به </w:t>
                  </w:r>
                  <w:r w:rsidRPr="00844DE5">
                    <w:rPr>
                      <w:rFonts w:ascii="Century Gothic" w:hAnsi="Century Gothic" w:cs="B Nazanin"/>
                      <w:bCs/>
                      <w:i/>
                      <w:color w:val="FFFFFF"/>
                      <w:rtl/>
                    </w:rPr>
                    <w:t xml:space="preserve">اعزام کارشناس </w:t>
                  </w:r>
                </w:p>
              </w:tc>
            </w:tr>
            <w:tr w:rsidR="0095134E" w:rsidRPr="00844DE5" w14:paraId="5C00D8ED" w14:textId="77777777" w:rsidTr="00557559">
              <w:trPr>
                <w:trHeight w:val="215"/>
                <w:jc w:val="center"/>
              </w:trPr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5571BD" w14:textId="77777777" w:rsidR="0095134E" w:rsidRPr="0095134E" w:rsidRDefault="0095134E" w:rsidP="00DB2AB4">
                  <w:pPr>
                    <w:framePr w:hSpace="180" w:wrap="around" w:vAnchor="text" w:hAnchor="text" w:xAlign="center" w:y="1"/>
                    <w:spacing w:after="0"/>
                    <w:suppressOverlap/>
                    <w:jc w:val="center"/>
                    <w:rPr>
                      <w:rFonts w:ascii="Century Gothic" w:hAnsi="Century Gothic" w:cs="B Nazanin"/>
                      <w:b/>
                      <w:bCs/>
                      <w:i/>
                      <w:rtl/>
                    </w:rPr>
                  </w:pPr>
                  <w:r w:rsidRPr="0095134E">
                    <w:rPr>
                      <w:rFonts w:ascii="Century Gothic" w:hAnsi="Century Gothic" w:cs="B Nazanin"/>
                      <w:b/>
                      <w:bCs/>
                      <w:i/>
                      <w:rtl/>
                    </w:rPr>
                    <w:t>اضطراری</w:t>
                  </w:r>
                </w:p>
              </w:tc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F90A85" w14:textId="77777777" w:rsidR="0095134E" w:rsidRPr="00EA1560" w:rsidRDefault="00D532D4" w:rsidP="00DB2AB4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Century Gothic" w:hAnsi="Century Gothic" w:cs="B Nazanin"/>
                      <w:b/>
                      <w:bCs/>
                      <w:i/>
                      <w:rtl/>
                    </w:rPr>
                  </w:pPr>
                  <w:r>
                    <w:rPr>
                      <w:rFonts w:ascii="Century Gothic" w:hAnsi="Century Gothic" w:cs="B Nazanin" w:hint="cs"/>
                      <w:b/>
                      <w:bCs/>
                      <w:i/>
                      <w:rtl/>
                    </w:rPr>
                    <w:t>آنلاین</w:t>
                  </w:r>
                </w:p>
              </w:tc>
              <w:tc>
                <w:tcPr>
                  <w:tcW w:w="3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156641" w14:textId="77777777" w:rsidR="0095134E" w:rsidRPr="00EA1560" w:rsidRDefault="003C245F" w:rsidP="00DB2AB4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Century Gothic" w:hAnsi="Century Gothic" w:cs="B Nazanin"/>
                      <w:b/>
                      <w:bCs/>
                      <w:i/>
                      <w:rtl/>
                    </w:rPr>
                  </w:pPr>
                  <w:r>
                    <w:rPr>
                      <w:rFonts w:ascii="Century Gothic" w:hAnsi="Century Gothic" w:cs="B Nazanin" w:hint="cs"/>
                      <w:b/>
                      <w:bCs/>
                      <w:i/>
                      <w:rtl/>
                    </w:rPr>
                    <w:t>2</w:t>
                  </w:r>
                  <w:r w:rsidR="0095134E" w:rsidRPr="00EA1560">
                    <w:rPr>
                      <w:rFonts w:ascii="Century Gothic" w:hAnsi="Century Gothic" w:cs="B Nazanin"/>
                      <w:b/>
                      <w:bCs/>
                      <w:i/>
                      <w:rtl/>
                    </w:rPr>
                    <w:t xml:space="preserve"> ساعت</w:t>
                  </w:r>
                </w:p>
              </w:tc>
            </w:tr>
            <w:tr w:rsidR="0095134E" w:rsidRPr="00844DE5" w14:paraId="1827A54F" w14:textId="77777777" w:rsidTr="00557559">
              <w:trPr>
                <w:trHeight w:val="440"/>
                <w:jc w:val="center"/>
              </w:trPr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8EEC1E" w14:textId="77777777" w:rsidR="0095134E" w:rsidRPr="0095134E" w:rsidRDefault="0095134E" w:rsidP="00DB2AB4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Century Gothic" w:hAnsi="Century Gothic" w:cs="B Nazanin"/>
                      <w:b/>
                      <w:bCs/>
                      <w:i/>
                      <w:rtl/>
                    </w:rPr>
                  </w:pPr>
                  <w:r w:rsidRPr="0095134E">
                    <w:rPr>
                      <w:rFonts w:ascii="Century Gothic" w:hAnsi="Century Gothic" w:cs="B Nazanin"/>
                      <w:b/>
                      <w:bCs/>
                      <w:i/>
                      <w:rtl/>
                    </w:rPr>
                    <w:t>ویژه</w:t>
                  </w:r>
                </w:p>
              </w:tc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050395" w14:textId="77777777" w:rsidR="0095134E" w:rsidRPr="00EA1560" w:rsidRDefault="00EA1560" w:rsidP="00DB2AB4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Century Gothic" w:hAnsi="Century Gothic" w:cs="B Nazanin"/>
                      <w:b/>
                      <w:bCs/>
                      <w:i/>
                      <w:rtl/>
                    </w:rPr>
                  </w:pPr>
                  <w:r>
                    <w:rPr>
                      <w:rFonts w:ascii="Century Gothic" w:hAnsi="Century Gothic" w:cs="B Nazanin" w:hint="cs"/>
                      <w:b/>
                      <w:bCs/>
                      <w:i/>
                      <w:rtl/>
                    </w:rPr>
                    <w:t>6</w:t>
                  </w:r>
                  <w:r w:rsidR="0095134E" w:rsidRPr="00EA1560">
                    <w:rPr>
                      <w:rFonts w:ascii="Century Gothic" w:hAnsi="Century Gothic" w:cs="B Nazanin"/>
                      <w:b/>
                      <w:bCs/>
                      <w:i/>
                      <w:rtl/>
                    </w:rPr>
                    <w:t xml:space="preserve"> ساعت</w:t>
                  </w:r>
                </w:p>
              </w:tc>
              <w:tc>
                <w:tcPr>
                  <w:tcW w:w="3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6725F3" w14:textId="77777777" w:rsidR="0095134E" w:rsidRPr="00EA1560" w:rsidRDefault="0095134E" w:rsidP="00DB2AB4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Century Gothic" w:hAnsi="Century Gothic" w:cs="B Nazanin"/>
                      <w:b/>
                      <w:bCs/>
                      <w:i/>
                      <w:rtl/>
                    </w:rPr>
                  </w:pPr>
                  <w:r w:rsidRPr="00EA1560">
                    <w:rPr>
                      <w:rFonts w:ascii="Century Gothic" w:hAnsi="Century Gothic" w:cs="B Nazanin" w:hint="cs"/>
                      <w:b/>
                      <w:bCs/>
                      <w:i/>
                      <w:rtl/>
                    </w:rPr>
                    <w:t>12</w:t>
                  </w:r>
                  <w:r w:rsidRPr="00EA1560">
                    <w:rPr>
                      <w:rFonts w:ascii="Century Gothic" w:hAnsi="Century Gothic" w:cs="B Nazanin"/>
                      <w:b/>
                      <w:bCs/>
                      <w:i/>
                      <w:rtl/>
                    </w:rPr>
                    <w:t xml:space="preserve"> ساعت</w:t>
                  </w:r>
                </w:p>
              </w:tc>
            </w:tr>
            <w:tr w:rsidR="0095134E" w:rsidRPr="00844DE5" w14:paraId="5ECCBB68" w14:textId="77777777" w:rsidTr="00557559">
              <w:trPr>
                <w:trHeight w:val="440"/>
                <w:jc w:val="center"/>
              </w:trPr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FD8CDC" w14:textId="77777777" w:rsidR="0095134E" w:rsidRPr="0095134E" w:rsidRDefault="0095134E" w:rsidP="00DB2AB4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Century Gothic" w:hAnsi="Century Gothic" w:cs="B Nazanin"/>
                      <w:b/>
                      <w:bCs/>
                      <w:i/>
                      <w:rtl/>
                    </w:rPr>
                  </w:pPr>
                  <w:r w:rsidRPr="0095134E">
                    <w:rPr>
                      <w:rFonts w:ascii="Century Gothic" w:hAnsi="Century Gothic" w:cs="B Nazanin"/>
                      <w:b/>
                      <w:bCs/>
                      <w:i/>
                      <w:rtl/>
                    </w:rPr>
                    <w:t>معمولی</w:t>
                  </w:r>
                </w:p>
              </w:tc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11A07F" w14:textId="77777777" w:rsidR="0095134E" w:rsidRPr="00EA1560" w:rsidRDefault="0095134E" w:rsidP="00DB2AB4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Century Gothic" w:hAnsi="Century Gothic" w:cs="B Nazanin"/>
                      <w:b/>
                      <w:bCs/>
                      <w:i/>
                      <w:rtl/>
                    </w:rPr>
                  </w:pPr>
                  <w:r w:rsidRPr="00EA1560">
                    <w:rPr>
                      <w:rFonts w:ascii="Century Gothic" w:hAnsi="Century Gothic" w:cs="B Nazanin" w:hint="cs"/>
                      <w:b/>
                      <w:bCs/>
                      <w:i/>
                      <w:rtl/>
                    </w:rPr>
                    <w:t>24</w:t>
                  </w:r>
                  <w:r w:rsidRPr="00EA1560">
                    <w:rPr>
                      <w:rFonts w:ascii="Century Gothic" w:hAnsi="Century Gothic" w:cs="B Nazanin"/>
                      <w:b/>
                      <w:bCs/>
                      <w:i/>
                      <w:rtl/>
                    </w:rPr>
                    <w:t xml:space="preserve"> ساعت</w:t>
                  </w:r>
                </w:p>
              </w:tc>
              <w:tc>
                <w:tcPr>
                  <w:tcW w:w="3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471A67" w14:textId="77777777" w:rsidR="0095134E" w:rsidRPr="00EA1560" w:rsidRDefault="0095134E" w:rsidP="00DB2AB4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Century Gothic" w:hAnsi="Century Gothic" w:cs="B Nazanin"/>
                      <w:b/>
                      <w:bCs/>
                      <w:i/>
                      <w:rtl/>
                    </w:rPr>
                  </w:pPr>
                  <w:r w:rsidRPr="00EA1560">
                    <w:rPr>
                      <w:rFonts w:ascii="Century Gothic" w:hAnsi="Century Gothic" w:cs="B Nazanin" w:hint="cs"/>
                      <w:b/>
                      <w:bCs/>
                      <w:i/>
                      <w:rtl/>
                    </w:rPr>
                    <w:t>48 ساعت</w:t>
                  </w:r>
                </w:p>
              </w:tc>
            </w:tr>
          </w:tbl>
          <w:p w14:paraId="6F3E6463" w14:textId="77777777" w:rsidR="0095134E" w:rsidRPr="00CC4C55" w:rsidRDefault="0095134E" w:rsidP="00FB2DE6">
            <w:pPr>
              <w:pStyle w:val="PlainText"/>
              <w:numPr>
                <w:ilvl w:val="0"/>
                <w:numId w:val="9"/>
              </w:numPr>
              <w:tabs>
                <w:tab w:val="right" w:pos="325"/>
                <w:tab w:val="right" w:pos="505"/>
                <w:tab w:val="right" w:pos="685"/>
                <w:tab w:val="right" w:pos="955"/>
                <w:tab w:val="right" w:pos="1045"/>
              </w:tabs>
              <w:bidi/>
              <w:spacing w:line="276" w:lineRule="auto"/>
              <w:jc w:val="both"/>
              <w:rPr>
                <w:rFonts w:ascii="Century Gothic" w:hAnsi="Century Gothic" w:cs="B Nazanin"/>
                <w:sz w:val="24"/>
                <w:szCs w:val="24"/>
                <w:rtl/>
                <w:lang w:bidi="fa-IR"/>
              </w:rPr>
            </w:pPr>
            <w:r w:rsidRPr="00CC4C55">
              <w:rPr>
                <w:rFonts w:ascii="Century Gothic" w:hAnsi="Century Gothic" w:cs="B Nazanin" w:hint="cs"/>
                <w:sz w:val="24"/>
                <w:szCs w:val="24"/>
                <w:rtl/>
                <w:lang w:bidi="fa-IR"/>
              </w:rPr>
              <w:t>درخواست اضطراری: ذخیره‌ساز از نظر سخت‌افزاری</w:t>
            </w:r>
            <w:r>
              <w:rPr>
                <w:rFonts w:ascii="Century Gothic" w:hAnsi="Century Gothic" w:cs="B Nazanin" w:hint="cs"/>
                <w:sz w:val="24"/>
                <w:szCs w:val="24"/>
                <w:rtl/>
                <w:lang w:bidi="fa-IR"/>
              </w:rPr>
              <w:t xml:space="preserve"> یا نرم</w:t>
            </w:r>
            <w:r w:rsidR="00FB2DE6">
              <w:rPr>
                <w:rFonts w:ascii="Century Gothic" w:hAnsi="Century Gothic" w:cs="B Nazanin" w:hint="cs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ascii="Century Gothic" w:hAnsi="Century Gothic" w:cs="B Nazanin" w:hint="cs"/>
                <w:sz w:val="24"/>
                <w:szCs w:val="24"/>
                <w:rtl/>
                <w:lang w:bidi="fa-IR"/>
              </w:rPr>
              <w:t>افزاری</w:t>
            </w:r>
            <w:r w:rsidRPr="00CC4C55">
              <w:rPr>
                <w:rFonts w:ascii="Century Gothic" w:hAnsi="Century Gothic" w:cs="B Nazanin" w:hint="cs"/>
                <w:sz w:val="24"/>
                <w:szCs w:val="24"/>
                <w:rtl/>
                <w:lang w:bidi="fa-IR"/>
              </w:rPr>
              <w:t xml:space="preserve"> قادر به سرویس‌دهی نبوده، سرویس مختل شده است.</w:t>
            </w:r>
          </w:p>
          <w:p w14:paraId="479E217A" w14:textId="77777777" w:rsidR="0095134E" w:rsidRPr="00CC4C55" w:rsidRDefault="0095134E" w:rsidP="00557559">
            <w:pPr>
              <w:pStyle w:val="PlainText"/>
              <w:numPr>
                <w:ilvl w:val="0"/>
                <w:numId w:val="9"/>
              </w:numPr>
              <w:tabs>
                <w:tab w:val="right" w:pos="325"/>
                <w:tab w:val="right" w:pos="505"/>
                <w:tab w:val="right" w:pos="685"/>
                <w:tab w:val="right" w:pos="955"/>
                <w:tab w:val="right" w:pos="1045"/>
              </w:tabs>
              <w:bidi/>
              <w:spacing w:line="276" w:lineRule="auto"/>
              <w:jc w:val="both"/>
              <w:rPr>
                <w:rFonts w:ascii="Century Gothic" w:hAnsi="Century Gothic" w:cs="B Nazanin"/>
                <w:sz w:val="24"/>
                <w:szCs w:val="24"/>
                <w:lang w:bidi="fa-IR"/>
              </w:rPr>
            </w:pPr>
            <w:r w:rsidRPr="00CC4C55">
              <w:rPr>
                <w:rFonts w:ascii="Century Gothic" w:hAnsi="Century Gothic" w:cs="B Nazanin" w:hint="cs"/>
                <w:sz w:val="24"/>
                <w:szCs w:val="24"/>
                <w:rtl/>
                <w:lang w:bidi="fa-IR"/>
              </w:rPr>
              <w:t>درخواست ويژه: اختلال در روند سرویس‌دهی بوجود نیامده اما یکی از قطعات خراب شده است.</w:t>
            </w:r>
          </w:p>
          <w:p w14:paraId="1877145F" w14:textId="77777777" w:rsidR="0095134E" w:rsidRPr="00282238" w:rsidRDefault="0095134E" w:rsidP="00557559">
            <w:pPr>
              <w:pStyle w:val="PlainText"/>
              <w:numPr>
                <w:ilvl w:val="0"/>
                <w:numId w:val="9"/>
              </w:numPr>
              <w:tabs>
                <w:tab w:val="right" w:pos="325"/>
                <w:tab w:val="right" w:pos="505"/>
                <w:tab w:val="right" w:pos="685"/>
                <w:tab w:val="right" w:pos="955"/>
                <w:tab w:val="right" w:pos="1045"/>
              </w:tabs>
              <w:bidi/>
              <w:spacing w:line="276" w:lineRule="auto"/>
              <w:jc w:val="both"/>
              <w:rPr>
                <w:rFonts w:ascii="Century Gothic" w:hAnsi="Century Gothic" w:cs="B Nazanin"/>
                <w:sz w:val="20"/>
                <w:szCs w:val="22"/>
                <w:rtl/>
                <w:lang w:bidi="fa-IR"/>
              </w:rPr>
            </w:pPr>
            <w:r w:rsidRPr="00CC4C55">
              <w:rPr>
                <w:rFonts w:ascii="Century Gothic" w:hAnsi="Century Gothic" w:cs="B Nazanin" w:hint="cs"/>
                <w:sz w:val="24"/>
                <w:szCs w:val="24"/>
                <w:rtl/>
                <w:lang w:bidi="fa-IR"/>
              </w:rPr>
              <w:t>درخواست معمولی: پیغامهای خطا و هشدارهای مشاهده شده بر روی تجهیزات باید مورد بررسی قرار گیرد.</w:t>
            </w:r>
          </w:p>
        </w:tc>
      </w:tr>
    </w:tbl>
    <w:p w14:paraId="0258B8D0" w14:textId="4C776BF0" w:rsidR="0095134E" w:rsidRPr="007830D2" w:rsidRDefault="007830D2" w:rsidP="000111E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line="240" w:lineRule="auto"/>
        <w:jc w:val="both"/>
        <w:rPr>
          <w:rFonts w:ascii="Century Gothic" w:hAnsi="Century Gothic" w:cs="B Nazanin"/>
          <w:color w:val="auto"/>
          <w:sz w:val="25"/>
          <w:szCs w:val="25"/>
          <w:lang w:bidi="fa-IR"/>
        </w:rPr>
      </w:pPr>
      <w:r w:rsidRPr="007830D2">
        <w:rPr>
          <w:rFonts w:ascii="Century Gothic" w:hAnsi="Century Gothic" w:cs="B Nazanin" w:hint="cs"/>
          <w:sz w:val="25"/>
          <w:szCs w:val="25"/>
          <w:rtl/>
          <w:lang w:bidi="fa-IR"/>
        </w:rPr>
        <w:lastRenderedPageBreak/>
        <w:t xml:space="preserve">ارائه </w:t>
      </w:r>
      <w:r w:rsidRPr="00557559">
        <w:rPr>
          <w:rFonts w:ascii="Century Gothic" w:hAnsi="Century Gothic" w:cs="B Nazanin" w:hint="cs"/>
          <w:b/>
          <w:bCs/>
          <w:sz w:val="25"/>
          <w:szCs w:val="25"/>
          <w:u w:val="single"/>
          <w:rtl/>
          <w:lang w:bidi="fa-IR"/>
        </w:rPr>
        <w:t xml:space="preserve">حداقل </w:t>
      </w:r>
      <w:r w:rsidR="0069633B">
        <w:rPr>
          <w:rFonts w:ascii="Century Gothic" w:hAnsi="Century Gothic" w:cs="B Nazanin" w:hint="cs"/>
          <w:b/>
          <w:bCs/>
          <w:sz w:val="25"/>
          <w:szCs w:val="25"/>
          <w:u w:val="single"/>
          <w:rtl/>
          <w:lang w:bidi="fa-IR"/>
        </w:rPr>
        <w:t>سه</w:t>
      </w:r>
      <w:r w:rsidRPr="00557559">
        <w:rPr>
          <w:rFonts w:ascii="Century Gothic" w:hAnsi="Century Gothic" w:cs="B Nazanin" w:hint="cs"/>
          <w:b/>
          <w:bCs/>
          <w:sz w:val="25"/>
          <w:szCs w:val="25"/>
          <w:u w:val="single"/>
          <w:rtl/>
          <w:lang w:bidi="fa-IR"/>
        </w:rPr>
        <w:t xml:space="preserve"> سال خدمات پس از فروش</w:t>
      </w:r>
      <w:r w:rsidRPr="007830D2">
        <w:rPr>
          <w:rFonts w:ascii="Century Gothic" w:hAnsi="Century Gothic" w:cs="B Nazanin" w:hint="cs"/>
          <w:sz w:val="25"/>
          <w:szCs w:val="25"/>
          <w:rtl/>
          <w:lang w:bidi="fa-IR"/>
        </w:rPr>
        <w:t xml:space="preserve"> جهت کلیه تجهیزات و نرم</w:t>
      </w:r>
      <w:r w:rsidR="00FB2DE6">
        <w:rPr>
          <w:rFonts w:ascii="Century Gothic" w:hAnsi="Century Gothic" w:cs="B Nazanin" w:hint="cs"/>
          <w:sz w:val="25"/>
          <w:szCs w:val="25"/>
          <w:rtl/>
          <w:lang w:bidi="fa-IR"/>
        </w:rPr>
        <w:t>‌</w:t>
      </w:r>
      <w:r w:rsidRPr="007830D2">
        <w:rPr>
          <w:rFonts w:ascii="Century Gothic" w:hAnsi="Century Gothic" w:cs="B Nazanin" w:hint="cs"/>
          <w:sz w:val="25"/>
          <w:szCs w:val="25"/>
          <w:rtl/>
          <w:lang w:bidi="fa-IR"/>
        </w:rPr>
        <w:t>افزارها</w:t>
      </w:r>
      <w:r w:rsidR="003736B5">
        <w:rPr>
          <w:rFonts w:ascii="Century Gothic" w:hAnsi="Century Gothic" w:cs="B Nazanin" w:hint="cs"/>
          <w:sz w:val="25"/>
          <w:szCs w:val="25"/>
          <w:rtl/>
          <w:lang w:bidi="fa-IR"/>
        </w:rPr>
        <w:t xml:space="preserve"> </w:t>
      </w:r>
      <w:r w:rsidR="003736B5" w:rsidRPr="006458F3">
        <w:rPr>
          <w:rFonts w:ascii="Century Gothic" w:hAnsi="Century Gothic" w:cs="B Nazanin" w:hint="cs"/>
          <w:sz w:val="25"/>
          <w:szCs w:val="25"/>
          <w:rtl/>
          <w:lang w:bidi="fa-IR"/>
        </w:rPr>
        <w:t xml:space="preserve">پس از </w:t>
      </w:r>
      <w:r w:rsidR="003736B5" w:rsidRPr="006458F3">
        <w:rPr>
          <w:rFonts w:ascii="Century Gothic" w:hAnsi="Century Gothic" w:cs="B Nazanin" w:hint="cs"/>
          <w:color w:val="000000" w:themeColor="text1"/>
          <w:sz w:val="25"/>
          <w:szCs w:val="25"/>
          <w:rtl/>
          <w:lang w:bidi="fa-IR"/>
        </w:rPr>
        <w:t>اتمام</w:t>
      </w:r>
      <w:r w:rsidR="00CE4D77" w:rsidRPr="006458F3">
        <w:rPr>
          <w:rFonts w:ascii="Century Gothic" w:hAnsi="Century Gothic" w:cs="B Nazanin" w:hint="cs"/>
          <w:color w:val="000000" w:themeColor="text1"/>
          <w:sz w:val="25"/>
          <w:szCs w:val="25"/>
          <w:rtl/>
          <w:lang w:bidi="fa-IR"/>
        </w:rPr>
        <w:t xml:space="preserve"> دوره</w:t>
      </w:r>
      <w:r w:rsidR="003736B5" w:rsidRPr="006458F3">
        <w:rPr>
          <w:rFonts w:ascii="Century Gothic" w:hAnsi="Century Gothic" w:cs="B Nazanin" w:hint="cs"/>
          <w:color w:val="000000" w:themeColor="text1"/>
          <w:sz w:val="25"/>
          <w:szCs w:val="25"/>
          <w:rtl/>
          <w:lang w:bidi="fa-IR"/>
        </w:rPr>
        <w:t xml:space="preserve"> گارانتی</w:t>
      </w:r>
      <w:r w:rsidR="006458F3">
        <w:rPr>
          <w:rFonts w:ascii="Century Gothic" w:hAnsi="Century Gothic" w:cs="B Nazanin" w:hint="cs"/>
          <w:color w:val="000000" w:themeColor="text1"/>
          <w:sz w:val="25"/>
          <w:szCs w:val="25"/>
          <w:rtl/>
          <w:lang w:bidi="fa-IR"/>
        </w:rPr>
        <w:t xml:space="preserve"> و پشتیبانی</w:t>
      </w:r>
      <w:r w:rsidRPr="0029604B">
        <w:rPr>
          <w:rFonts w:ascii="Century Gothic" w:hAnsi="Century Gothic" w:cs="B Nazanin" w:hint="cs"/>
          <w:color w:val="000000" w:themeColor="text1"/>
          <w:sz w:val="25"/>
          <w:szCs w:val="25"/>
          <w:rtl/>
          <w:lang w:bidi="fa-IR"/>
        </w:rPr>
        <w:t xml:space="preserve"> </w:t>
      </w:r>
      <w:r w:rsidRPr="007830D2">
        <w:rPr>
          <w:rFonts w:ascii="Century Gothic" w:hAnsi="Century Gothic" w:cs="B Nazanin" w:hint="cs"/>
          <w:sz w:val="25"/>
          <w:szCs w:val="25"/>
          <w:rtl/>
          <w:lang w:bidi="fa-IR"/>
        </w:rPr>
        <w:t>الزامی می</w:t>
      </w:r>
      <w:r w:rsidR="00FB2DE6">
        <w:rPr>
          <w:rFonts w:ascii="Century Gothic" w:hAnsi="Century Gothic" w:cs="B Nazanin" w:hint="cs"/>
          <w:sz w:val="25"/>
          <w:szCs w:val="25"/>
          <w:rtl/>
          <w:lang w:bidi="fa-IR"/>
        </w:rPr>
        <w:t>‌</w:t>
      </w:r>
      <w:r w:rsidRPr="007830D2">
        <w:rPr>
          <w:rFonts w:ascii="Century Gothic" w:hAnsi="Century Gothic" w:cs="B Nazanin" w:hint="cs"/>
          <w:sz w:val="25"/>
          <w:szCs w:val="25"/>
          <w:rtl/>
          <w:lang w:bidi="fa-IR"/>
        </w:rPr>
        <w:t>باشد.</w:t>
      </w:r>
    </w:p>
    <w:p w14:paraId="20B6C234" w14:textId="77777777" w:rsidR="007830D2" w:rsidRDefault="00557559" w:rsidP="002A4AE2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line="240" w:lineRule="auto"/>
        <w:jc w:val="both"/>
        <w:rPr>
          <w:rFonts w:ascii="Century Gothic" w:hAnsi="Century Gothic" w:cs="B Nazanin"/>
          <w:color w:val="auto"/>
          <w:sz w:val="25"/>
          <w:szCs w:val="25"/>
          <w:lang w:bidi="fa-IR"/>
        </w:rPr>
      </w:pP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در صورت عدم رفع مشکل یا خراب ماندن قطعه معیوب بیش از دو ساعت، میزان جریمه از زمان اعلام به شر</w:t>
      </w:r>
      <w:r w:rsidR="002A4AE2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ک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ت بصورت ساعتی و با استفاده از فرمول زیر محاسبه می</w:t>
      </w:r>
      <w:r w:rsidR="002A4AE2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‌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گردد:</w:t>
      </w:r>
    </w:p>
    <w:p w14:paraId="1E45190A" w14:textId="77777777" w:rsidR="00557559" w:rsidRDefault="00557559" w:rsidP="00557559">
      <w:pPr>
        <w:pStyle w:val="ListParagraph"/>
        <w:autoSpaceDE w:val="0"/>
        <w:autoSpaceDN w:val="0"/>
        <w:adjustRightInd w:val="0"/>
        <w:spacing w:before="240" w:line="240" w:lineRule="auto"/>
        <w:ind w:left="1440"/>
        <w:jc w:val="both"/>
        <w:rPr>
          <w:rFonts w:ascii="Century Gothic" w:hAnsi="Century Gothic" w:cs="B Nazanin"/>
          <w:color w:val="auto"/>
          <w:sz w:val="25"/>
          <w:szCs w:val="25"/>
          <w:lang w:bidi="fa-IR"/>
        </w:rPr>
      </w:pPr>
    </w:p>
    <w:p w14:paraId="5BDE5E70" w14:textId="3AEB8DD0" w:rsidR="007830D2" w:rsidRDefault="00557559" w:rsidP="00920D93">
      <w:pPr>
        <w:pStyle w:val="ListParagraph"/>
        <w:autoSpaceDE w:val="0"/>
        <w:autoSpaceDN w:val="0"/>
        <w:adjustRightInd w:val="0"/>
        <w:spacing w:before="240" w:line="240" w:lineRule="auto"/>
        <w:ind w:left="1440"/>
        <w:jc w:val="center"/>
        <w:rPr>
          <w:rFonts w:ascii="Century Gothic" w:hAnsi="Century Gothic" w:cs="B Nazanin"/>
          <w:color w:val="auto"/>
          <w:sz w:val="25"/>
          <w:szCs w:val="25"/>
          <w:u w:val="single"/>
          <w:rtl/>
          <w:lang w:bidi="fa-IR"/>
        </w:rPr>
      </w:pPr>
      <w:r w:rsidRPr="00557559">
        <w:rPr>
          <w:rFonts w:ascii="Century Gothic" w:hAnsi="Century Gothic" w:cs="B Nazanin" w:hint="cs"/>
          <w:color w:val="auto"/>
          <w:sz w:val="25"/>
          <w:szCs w:val="25"/>
          <w:u w:val="single"/>
          <w:rtl/>
          <w:lang w:bidi="fa-IR"/>
        </w:rPr>
        <w:t xml:space="preserve">مدت زمان خرابی بر حسب ساعت از </w:t>
      </w:r>
      <w:r w:rsidRPr="006458F3">
        <w:rPr>
          <w:rFonts w:ascii="Century Gothic" w:hAnsi="Century Gothic" w:cs="B Nazanin" w:hint="cs"/>
          <w:color w:val="auto"/>
          <w:sz w:val="25"/>
          <w:szCs w:val="25"/>
          <w:u w:val="single"/>
          <w:rtl/>
          <w:lang w:bidi="fa-IR"/>
        </w:rPr>
        <w:t xml:space="preserve">زمان اعلام به </w:t>
      </w:r>
      <w:r w:rsidR="00920D93" w:rsidRPr="006458F3">
        <w:rPr>
          <w:rFonts w:ascii="Century Gothic" w:hAnsi="Century Gothic" w:cs="B Nazanin" w:hint="cs"/>
          <w:color w:val="000000" w:themeColor="text1"/>
          <w:sz w:val="25"/>
          <w:szCs w:val="25"/>
          <w:u w:val="single"/>
          <w:rtl/>
          <w:lang w:bidi="fa-IR"/>
        </w:rPr>
        <w:t>پیمانکار</w:t>
      </w:r>
      <w:r w:rsidRPr="006458F3">
        <w:rPr>
          <w:rFonts w:ascii="Century Gothic" w:hAnsi="Century Gothic" w:cs="B Nazanin" w:hint="cs"/>
          <w:color w:val="000000" w:themeColor="text1"/>
          <w:sz w:val="25"/>
          <w:szCs w:val="25"/>
          <w:u w:val="single"/>
          <w:rtl/>
          <w:lang w:bidi="fa-IR"/>
        </w:rPr>
        <w:t xml:space="preserve"> </w:t>
      </w:r>
      <w:r w:rsidRPr="006458F3">
        <w:rPr>
          <w:rFonts w:ascii="Century Gothic" w:hAnsi="Century Gothic" w:cs="B Nazanin"/>
          <w:color w:val="000000" w:themeColor="text1"/>
          <w:sz w:val="25"/>
          <w:szCs w:val="25"/>
          <w:u w:val="single"/>
          <w:lang w:bidi="fa-IR"/>
        </w:rPr>
        <w:t>x</w:t>
      </w:r>
      <w:r w:rsidRPr="006458F3">
        <w:rPr>
          <w:rFonts w:ascii="Century Gothic" w:hAnsi="Century Gothic" w:cs="B Nazanin" w:hint="cs"/>
          <w:color w:val="000000" w:themeColor="text1"/>
          <w:sz w:val="25"/>
          <w:szCs w:val="25"/>
          <w:u w:val="single"/>
          <w:rtl/>
          <w:lang w:bidi="fa-IR"/>
        </w:rPr>
        <w:t xml:space="preserve"> </w:t>
      </w:r>
      <w:r w:rsidR="00920D93" w:rsidRPr="006458F3">
        <w:rPr>
          <w:rFonts w:ascii="Century Gothic" w:hAnsi="Century Gothic" w:cs="B Nazanin" w:hint="cs"/>
          <w:color w:val="000000" w:themeColor="text1"/>
          <w:sz w:val="25"/>
          <w:szCs w:val="25"/>
          <w:u w:val="single"/>
          <w:rtl/>
          <w:lang w:bidi="fa-IR"/>
        </w:rPr>
        <w:t>3</w:t>
      </w:r>
      <w:r w:rsidR="00A40077" w:rsidRPr="006458F3">
        <w:rPr>
          <w:rFonts w:ascii="Century Gothic" w:hAnsi="Century Gothic" w:cs="B Nazanin" w:hint="cs"/>
          <w:color w:val="000000" w:themeColor="text1"/>
          <w:sz w:val="25"/>
          <w:szCs w:val="25"/>
          <w:u w:val="single"/>
          <w:rtl/>
          <w:lang w:bidi="fa-IR"/>
        </w:rPr>
        <w:t xml:space="preserve"> </w:t>
      </w:r>
      <w:r w:rsidR="00A40077" w:rsidRPr="006458F3">
        <w:rPr>
          <w:rFonts w:ascii="Century Gothic" w:hAnsi="Century Gothic" w:cs="B Nazanin"/>
          <w:color w:val="000000" w:themeColor="text1"/>
          <w:sz w:val="25"/>
          <w:szCs w:val="25"/>
          <w:u w:val="single"/>
          <w:lang w:bidi="fa-IR"/>
        </w:rPr>
        <w:t>x</w:t>
      </w:r>
      <w:r w:rsidR="00A40077" w:rsidRPr="006458F3">
        <w:rPr>
          <w:rFonts w:ascii="Century Gothic" w:hAnsi="Century Gothic" w:cs="B Nazanin" w:hint="cs"/>
          <w:color w:val="000000" w:themeColor="text1"/>
          <w:sz w:val="25"/>
          <w:szCs w:val="25"/>
          <w:u w:val="single"/>
          <w:rtl/>
          <w:lang w:bidi="fa-IR"/>
        </w:rPr>
        <w:t xml:space="preserve"> </w:t>
      </w:r>
      <w:r w:rsidRPr="006458F3">
        <w:rPr>
          <w:rFonts w:ascii="Century Gothic" w:hAnsi="Century Gothic" w:cs="B Nazanin" w:hint="cs"/>
          <w:color w:val="000000" w:themeColor="text1"/>
          <w:sz w:val="25"/>
          <w:szCs w:val="25"/>
          <w:u w:val="single"/>
          <w:rtl/>
          <w:lang w:bidi="fa-IR"/>
        </w:rPr>
        <w:t xml:space="preserve"> ارزش</w:t>
      </w:r>
      <w:r w:rsidRPr="0029604B">
        <w:rPr>
          <w:rFonts w:ascii="Century Gothic" w:hAnsi="Century Gothic" w:cs="B Nazanin" w:hint="cs"/>
          <w:color w:val="000000" w:themeColor="text1"/>
          <w:sz w:val="25"/>
          <w:szCs w:val="25"/>
          <w:u w:val="single"/>
          <w:rtl/>
          <w:lang w:bidi="fa-IR"/>
        </w:rPr>
        <w:t xml:space="preserve"> </w:t>
      </w:r>
      <w:r w:rsidRPr="00557559">
        <w:rPr>
          <w:rFonts w:ascii="Century Gothic" w:hAnsi="Century Gothic" w:cs="B Nazanin" w:hint="cs"/>
          <w:color w:val="auto"/>
          <w:sz w:val="25"/>
          <w:szCs w:val="25"/>
          <w:u w:val="single"/>
          <w:rtl/>
          <w:lang w:bidi="fa-IR"/>
        </w:rPr>
        <w:t>کل تجهیزات در زمان خرید</w:t>
      </w:r>
    </w:p>
    <w:p w14:paraId="7CD9C54D" w14:textId="77777777" w:rsidR="00557559" w:rsidRDefault="00557559" w:rsidP="00557559">
      <w:pPr>
        <w:pStyle w:val="ListParagraph"/>
        <w:autoSpaceDE w:val="0"/>
        <w:autoSpaceDN w:val="0"/>
        <w:adjustRightInd w:val="0"/>
        <w:spacing w:line="240" w:lineRule="auto"/>
        <w:ind w:left="1440"/>
        <w:jc w:val="center"/>
        <w:rPr>
          <w:rFonts w:ascii="Century Gothic" w:hAnsi="Century Gothic" w:cs="B Nazanin"/>
          <w:color w:val="auto"/>
          <w:sz w:val="25"/>
          <w:szCs w:val="25"/>
          <w:rtl/>
          <w:lang w:bidi="fa-IR"/>
        </w:rPr>
      </w:pPr>
      <w:r w:rsidRPr="00557559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24 </w:t>
      </w:r>
      <w:r w:rsidRPr="00557559">
        <w:rPr>
          <w:rFonts w:ascii="Century Gothic" w:hAnsi="Century Gothic" w:cs="B Nazanin"/>
          <w:color w:val="auto"/>
          <w:sz w:val="25"/>
          <w:szCs w:val="25"/>
          <w:lang w:bidi="fa-IR"/>
        </w:rPr>
        <w:t>x</w:t>
      </w:r>
      <w:r w:rsidRPr="00557559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365</w:t>
      </w:r>
    </w:p>
    <w:p w14:paraId="49731A47" w14:textId="77777777" w:rsidR="00F270DC" w:rsidRDefault="00F270DC" w:rsidP="00F270DC">
      <w:pPr>
        <w:pStyle w:val="ListParagraph"/>
        <w:autoSpaceDE w:val="0"/>
        <w:autoSpaceDN w:val="0"/>
        <w:adjustRightInd w:val="0"/>
        <w:spacing w:line="240" w:lineRule="auto"/>
        <w:ind w:left="1440"/>
        <w:jc w:val="both"/>
        <w:rPr>
          <w:rFonts w:ascii="Century Gothic" w:hAnsi="Century Gothic" w:cs="B Nazanin"/>
          <w:color w:val="auto"/>
          <w:sz w:val="25"/>
          <w:szCs w:val="25"/>
          <w:rtl/>
          <w:lang w:bidi="fa-IR"/>
        </w:rPr>
      </w:pP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این جریمه از صورت حساب پیمانکار یا تضامین در اختیار کارفرما کسر خواهد شد.</w:t>
      </w:r>
    </w:p>
    <w:p w14:paraId="5FC3E0A5" w14:textId="77777777" w:rsidR="00F270DC" w:rsidRDefault="00F270DC" w:rsidP="00FC64C2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rFonts w:ascii="Century Gothic" w:hAnsi="Century Gothic" w:cs="B Nazanin"/>
          <w:color w:val="auto"/>
          <w:sz w:val="25"/>
          <w:szCs w:val="25"/>
          <w:lang w:bidi="fa-IR"/>
        </w:rPr>
      </w:pP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در صورتیکه پیمانکار بجای قطعه معیوب، ظرف مدت </w:t>
      </w:r>
      <w:r w:rsidR="00FC64C2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6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ساعت قطعه با مشخصات فنی قطعه مورد معامله بصورت امانی جایگزین نموده باشد جریمه</w:t>
      </w:r>
      <w:r w:rsidR="002A4AE2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‌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ای دریافت نخواهد شد.</w:t>
      </w:r>
    </w:p>
    <w:p w14:paraId="788E0563" w14:textId="77777777" w:rsidR="00F270DC" w:rsidRDefault="00F270DC" w:rsidP="00F270D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rFonts w:ascii="Century Gothic" w:hAnsi="Century Gothic" w:cs="B Nazanin"/>
          <w:color w:val="auto"/>
          <w:sz w:val="25"/>
          <w:szCs w:val="25"/>
          <w:lang w:bidi="fa-IR"/>
        </w:rPr>
      </w:pP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چنانچه نیاز به تعویض قطعات معیوب دستگاه باشد، پیمانکار موظف است پس از هماهنگی با ناظر قرارداد از قطعات نو و اصلی دارای مشخصات فنی معادل جهت جایگزینی استفاده نماید.</w:t>
      </w:r>
    </w:p>
    <w:p w14:paraId="7B7192EF" w14:textId="77777777" w:rsidR="00557559" w:rsidRDefault="00F270DC" w:rsidP="002A4AE2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rFonts w:ascii="Century Gothic" w:hAnsi="Century Gothic" w:cs="B Nazanin"/>
          <w:color w:val="auto"/>
          <w:sz w:val="25"/>
          <w:szCs w:val="25"/>
          <w:lang w:bidi="fa-IR"/>
        </w:rPr>
      </w:pP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در صورتیکه بنا بر تشخیص کارشناس پیمانکار، تجهیزات نیاز به تعمیر در کارگاه را داشته باشد، پیمانکار موظف است ابتدا نسبت به جایگزین نمودن تجهیزات مشابه بصورت امانی اقدام نموده و سپس نسبت به انتقال قطعه معیوب به محل کارگاه اقدام نماید. لازم بذکر است هزینه نقل و انتقال و نصب مجدد در اینگونه موارد به عهده پیمانکار می</w:t>
      </w:r>
      <w:r w:rsidR="002A4AE2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‌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باشد.</w:t>
      </w:r>
    </w:p>
    <w:p w14:paraId="4F1ED149" w14:textId="5BF9DD5E" w:rsidR="00F270DC" w:rsidRDefault="00975CFF" w:rsidP="000C754D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rFonts w:ascii="Century Gothic" w:hAnsi="Century Gothic" w:cs="B Nazanin"/>
          <w:color w:val="auto"/>
          <w:sz w:val="25"/>
          <w:szCs w:val="25"/>
          <w:lang w:bidi="fa-IR"/>
        </w:rPr>
      </w:pP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پیمانکار موظف است همواره درصدی از مجموع کل قطعات تجهیزات موضوع مناقصه را به عنوان قطعات پشتیبان </w:t>
      </w:r>
      <w:r>
        <w:rPr>
          <w:rFonts w:ascii="Century Gothic" w:hAnsi="Century Gothic" w:cs="B Nazanin"/>
          <w:color w:val="auto"/>
          <w:sz w:val="25"/>
          <w:szCs w:val="25"/>
          <w:lang w:bidi="fa-IR"/>
        </w:rPr>
        <w:t>(Spare Parts)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در انبار قطعات یدکی خود نگهداری نماید، انتخاب نوع و میزان تجهیزات و قطعات انبار، بر اساس استانداردهای کمپانی</w:t>
      </w:r>
      <w:r w:rsidR="002A4AE2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‌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های </w:t>
      </w:r>
      <w:r w:rsidR="000C754D">
        <w:rPr>
          <w:rFonts w:ascii="Century Gothic" w:eastAsia="Mitra" w:hAnsi="Century Gothic" w:cs="B Nazanin"/>
          <w:color w:val="auto"/>
          <w:sz w:val="25"/>
          <w:szCs w:val="25"/>
        </w:rPr>
        <w:t>HPE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و قواعد ناظر بر پشت</w:t>
      </w:r>
      <w:r w:rsidR="002A4AE2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یبانی و احتمال خرابی هر تجهیز بوده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و تماما بر عهده پیمانکار می باشد.</w:t>
      </w:r>
    </w:p>
    <w:p w14:paraId="6C4FBE1A" w14:textId="13CDD640" w:rsidR="003C7271" w:rsidRPr="0029604B" w:rsidRDefault="003C7271" w:rsidP="00E75B8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rFonts w:ascii="Century Gothic" w:hAnsi="Century Gothic" w:cs="B Nazanin"/>
          <w:color w:val="000000" w:themeColor="text1"/>
          <w:sz w:val="25"/>
          <w:szCs w:val="25"/>
          <w:lang w:bidi="fa-IR"/>
        </w:rPr>
      </w:pP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کارشناسان کارفرما مجاز به بازدید از انبار قطعات یدکی پیمانکار در هر زمان به جهت اطمینان از وجود تجهیزات مذکور در بند قبل می</w:t>
      </w:r>
      <w:r w:rsidR="002A4AE2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‌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باش</w:t>
      </w:r>
      <w:r w:rsidR="002A4AE2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ن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د. در صورت گزارش مغایرت توسط کارفرما، پیمانکار موظف به تامین موارد نقض در کمتر از </w:t>
      </w:r>
      <w:r w:rsidR="001F4002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یک هفته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روز از زمان </w:t>
      </w:r>
      <w:r w:rsidRPr="006458F3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بازدید</w:t>
      </w:r>
      <w:r w:rsidR="00920D93" w:rsidRPr="006458F3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</w:t>
      </w:r>
      <w:r w:rsidR="00920D93" w:rsidRPr="006458F3">
        <w:rPr>
          <w:rFonts w:ascii="Century Gothic" w:hAnsi="Century Gothic" w:cs="B Nazanin" w:hint="cs"/>
          <w:color w:val="000000" w:themeColor="text1"/>
          <w:sz w:val="25"/>
          <w:szCs w:val="25"/>
          <w:rtl/>
          <w:lang w:bidi="fa-IR"/>
        </w:rPr>
        <w:t xml:space="preserve">و ارائه مستندات </w:t>
      </w:r>
      <w:r w:rsidR="00E75B81" w:rsidRPr="006458F3">
        <w:rPr>
          <w:rFonts w:ascii="Century Gothic" w:hAnsi="Century Gothic" w:cs="B Nazanin" w:hint="cs"/>
          <w:color w:val="000000" w:themeColor="text1"/>
          <w:sz w:val="25"/>
          <w:szCs w:val="25"/>
          <w:rtl/>
          <w:lang w:bidi="fa-IR"/>
        </w:rPr>
        <w:t>مربوطه</w:t>
      </w:r>
      <w:r w:rsidRPr="006458F3">
        <w:rPr>
          <w:rFonts w:ascii="Century Gothic" w:hAnsi="Century Gothic" w:cs="B Nazanin" w:hint="cs"/>
          <w:color w:val="000000" w:themeColor="text1"/>
          <w:sz w:val="25"/>
          <w:szCs w:val="25"/>
          <w:rtl/>
          <w:lang w:bidi="fa-IR"/>
        </w:rPr>
        <w:t xml:space="preserve"> می</w:t>
      </w:r>
      <w:r w:rsidR="002A4AE2" w:rsidRPr="006458F3">
        <w:rPr>
          <w:rFonts w:ascii="Century Gothic" w:hAnsi="Century Gothic" w:cs="B Nazanin" w:hint="cs"/>
          <w:color w:val="000000" w:themeColor="text1"/>
          <w:sz w:val="25"/>
          <w:szCs w:val="25"/>
          <w:rtl/>
          <w:lang w:bidi="fa-IR"/>
        </w:rPr>
        <w:t>‌</w:t>
      </w:r>
      <w:r w:rsidRPr="006458F3">
        <w:rPr>
          <w:rFonts w:ascii="Century Gothic" w:hAnsi="Century Gothic" w:cs="B Nazanin" w:hint="cs"/>
          <w:color w:val="000000" w:themeColor="text1"/>
          <w:sz w:val="25"/>
          <w:szCs w:val="25"/>
          <w:rtl/>
          <w:lang w:bidi="fa-IR"/>
        </w:rPr>
        <w:t>باشد.</w:t>
      </w:r>
    </w:p>
    <w:p w14:paraId="32A0E98F" w14:textId="29314ED5" w:rsidR="003E7E2C" w:rsidRDefault="0001093C" w:rsidP="00997435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rFonts w:ascii="Century Gothic" w:hAnsi="Century Gothic" w:cs="B Nazanin"/>
          <w:color w:val="auto"/>
          <w:sz w:val="25"/>
          <w:szCs w:val="25"/>
          <w:lang w:bidi="fa-IR"/>
        </w:rPr>
      </w:pP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پیمانکار موظف است جهت پاسخگویی </w:t>
      </w:r>
      <w:proofErr w:type="spellStart"/>
      <w:r>
        <w:rPr>
          <w:rFonts w:ascii="Century Gothic" w:hAnsi="Century Gothic" w:cs="B Nazanin"/>
          <w:color w:val="auto"/>
          <w:sz w:val="25"/>
          <w:szCs w:val="25"/>
          <w:lang w:bidi="fa-IR"/>
        </w:rPr>
        <w:t>OnCall</w:t>
      </w:r>
      <w:proofErr w:type="spellEnd"/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بصورت </w:t>
      </w:r>
      <w:r>
        <w:rPr>
          <w:rFonts w:ascii="Century Gothic" w:hAnsi="Century Gothic" w:cs="B Nazanin"/>
          <w:color w:val="auto"/>
          <w:sz w:val="25"/>
          <w:szCs w:val="25"/>
          <w:lang w:bidi="fa-IR"/>
        </w:rPr>
        <w:t>24x7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به کلیه سوالات احتمالی، رفع مشکلات و رخدادهای پیش آمده در رابطه با تجهیزات موضوع قرارداد نسبت به معرفی حداقل </w:t>
      </w:r>
      <w:r w:rsidR="00BD5DA9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یک 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کارشناس فنی تمام وقت  دارای مدارک بین المللی</w:t>
      </w:r>
      <w:r w:rsidR="00997435" w:rsidRPr="00997435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="00997435">
        <w:rPr>
          <w:rFonts w:ascii="Century Gothic" w:eastAsia="Mitra" w:hAnsi="Century Gothic" w:cs="B Nazanin"/>
          <w:color w:val="auto"/>
          <w:sz w:val="25"/>
          <w:szCs w:val="25"/>
        </w:rPr>
        <w:t>HPE</w:t>
      </w:r>
      <w:r w:rsidRPr="006458F3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</w:t>
      </w:r>
      <w:r w:rsidR="00651612" w:rsidRPr="006458F3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قابل راستی آزمایی را </w:t>
      </w:r>
      <w:r w:rsidR="00E0397A" w:rsidRPr="006458F3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به کارفرما</w:t>
      </w:r>
      <w:r w:rsidR="00E0397A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اقدام نماید.</w:t>
      </w:r>
    </w:p>
    <w:p w14:paraId="622CE764" w14:textId="77777777" w:rsidR="00E0397A" w:rsidRDefault="00E0397A" w:rsidP="00E0397A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rFonts w:ascii="Century Gothic" w:hAnsi="Century Gothic" w:cs="B Nazanin"/>
          <w:color w:val="auto"/>
          <w:sz w:val="25"/>
          <w:szCs w:val="25"/>
          <w:lang w:bidi="fa-IR"/>
        </w:rPr>
      </w:pP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پیمانکار موظف است پس از عقد قرارداد نماینده تام الاختیار خود را رسما به کارفرما معرفی نماید.</w:t>
      </w:r>
    </w:p>
    <w:p w14:paraId="6FB5DC5D" w14:textId="77777777" w:rsidR="0055723A" w:rsidRDefault="0055723A" w:rsidP="002A4AE2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rFonts w:ascii="Century Gothic" w:hAnsi="Century Gothic" w:cs="B Nazanin"/>
          <w:color w:val="auto"/>
          <w:sz w:val="25"/>
          <w:szCs w:val="25"/>
          <w:lang w:bidi="fa-IR"/>
        </w:rPr>
      </w:pP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کارکنان و متخصصین پیمانکار موظفند به هنگام مراجعه برای بازدیدهای دوره</w:t>
      </w:r>
      <w:r w:rsidR="002A4AE2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‌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ای، سرویس و یا تعمیر تجهیزات کارت شناسایی معتبر عکس دار خود را که از طرف پیمانکار صادر گردیده به نماینده کارفرما ارائه دهند.</w:t>
      </w:r>
    </w:p>
    <w:p w14:paraId="2ED3D159" w14:textId="77777777" w:rsidR="0055723A" w:rsidRDefault="0055723A" w:rsidP="002A4AE2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rFonts w:ascii="Century Gothic" w:hAnsi="Century Gothic" w:cs="B Nazanin"/>
          <w:color w:val="auto"/>
          <w:sz w:val="25"/>
          <w:szCs w:val="25"/>
          <w:lang w:bidi="fa-IR"/>
        </w:rPr>
      </w:pP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پیمانکار بایستی ابتدای هر سال فهرست و مشخصات کارشناسان فنی را جهت صدور مجوز تردد در مرکز داده طی نامه</w:t>
      </w:r>
      <w:r w:rsidR="002A4AE2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‌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ای کتبی </w:t>
      </w:r>
      <w:r w:rsidR="00317A38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و 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در سربرگ پیمانکار به کارفرما </w:t>
      </w:r>
      <w:r w:rsidR="00317A38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معرفی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نماید. </w:t>
      </w:r>
    </w:p>
    <w:p w14:paraId="0F131D06" w14:textId="77777777" w:rsidR="00604801" w:rsidRDefault="00604801" w:rsidP="00604801">
      <w:pPr>
        <w:autoSpaceDE w:val="0"/>
        <w:autoSpaceDN w:val="0"/>
        <w:adjustRightInd w:val="0"/>
        <w:spacing w:line="240" w:lineRule="auto"/>
        <w:jc w:val="both"/>
        <w:rPr>
          <w:rFonts w:ascii="Century Gothic" w:hAnsi="Century Gothic" w:cs="B Nazanin"/>
          <w:color w:val="auto"/>
          <w:sz w:val="25"/>
          <w:szCs w:val="25"/>
          <w:rtl/>
          <w:lang w:bidi="fa-IR"/>
        </w:rPr>
      </w:pPr>
    </w:p>
    <w:p w14:paraId="6B4D32EA" w14:textId="77777777" w:rsidR="00604801" w:rsidRDefault="00604801" w:rsidP="00604801">
      <w:pPr>
        <w:autoSpaceDE w:val="0"/>
        <w:autoSpaceDN w:val="0"/>
        <w:adjustRightInd w:val="0"/>
        <w:spacing w:line="240" w:lineRule="auto"/>
        <w:jc w:val="both"/>
        <w:rPr>
          <w:rFonts w:ascii="Century Gothic" w:hAnsi="Century Gothic" w:cs="B Nazanin"/>
          <w:color w:val="auto"/>
          <w:sz w:val="25"/>
          <w:szCs w:val="25"/>
          <w:rtl/>
          <w:lang w:bidi="fa-IR"/>
        </w:rPr>
      </w:pPr>
    </w:p>
    <w:p w14:paraId="0BA71CA5" w14:textId="77777777" w:rsidR="00E341BA" w:rsidRDefault="00E341BA" w:rsidP="00604801">
      <w:pPr>
        <w:autoSpaceDE w:val="0"/>
        <w:autoSpaceDN w:val="0"/>
        <w:adjustRightInd w:val="0"/>
        <w:spacing w:line="240" w:lineRule="auto"/>
        <w:jc w:val="both"/>
        <w:rPr>
          <w:rFonts w:ascii="Century Gothic" w:hAnsi="Century Gothic" w:cs="B Nazanin"/>
          <w:color w:val="auto"/>
          <w:sz w:val="25"/>
          <w:szCs w:val="25"/>
          <w:lang w:bidi="fa-IR"/>
        </w:rPr>
      </w:pPr>
    </w:p>
    <w:p w14:paraId="25028D22" w14:textId="77777777" w:rsidR="00C801D1" w:rsidRDefault="00C801D1" w:rsidP="00604801">
      <w:pPr>
        <w:autoSpaceDE w:val="0"/>
        <w:autoSpaceDN w:val="0"/>
        <w:adjustRightInd w:val="0"/>
        <w:spacing w:line="240" w:lineRule="auto"/>
        <w:jc w:val="both"/>
        <w:rPr>
          <w:rFonts w:ascii="Century Gothic" w:hAnsi="Century Gothic" w:cs="B Nazanin"/>
          <w:color w:val="auto"/>
          <w:sz w:val="25"/>
          <w:szCs w:val="25"/>
          <w:lang w:bidi="fa-IR"/>
        </w:rPr>
      </w:pPr>
    </w:p>
    <w:p w14:paraId="6DED04C0" w14:textId="77777777" w:rsidR="00C801D1" w:rsidRDefault="00C801D1" w:rsidP="00604801">
      <w:pPr>
        <w:autoSpaceDE w:val="0"/>
        <w:autoSpaceDN w:val="0"/>
        <w:adjustRightInd w:val="0"/>
        <w:spacing w:line="240" w:lineRule="auto"/>
        <w:jc w:val="both"/>
        <w:rPr>
          <w:rFonts w:ascii="Century Gothic" w:hAnsi="Century Gothic" w:cs="B Nazanin"/>
          <w:color w:val="auto"/>
          <w:sz w:val="25"/>
          <w:szCs w:val="25"/>
          <w:lang w:bidi="fa-IR"/>
        </w:rPr>
      </w:pPr>
    </w:p>
    <w:p w14:paraId="2DA1817D" w14:textId="77777777" w:rsidR="00C32335" w:rsidRDefault="00C32335">
      <w:pPr>
        <w:bidi w:val="0"/>
        <w:jc w:val="left"/>
        <w:rPr>
          <w:rFonts w:ascii="Century Gothic" w:hAnsi="Century Gothic" w:cs="B Nazanin"/>
          <w:b/>
          <w:bCs/>
          <w:color w:val="auto"/>
          <w:sz w:val="28"/>
          <w:szCs w:val="28"/>
          <w:rtl/>
          <w:lang w:bidi="fa-IR"/>
        </w:rPr>
      </w:pPr>
      <w:r>
        <w:rPr>
          <w:rFonts w:ascii="Century Gothic" w:hAnsi="Century Gothic" w:cs="B Nazanin"/>
          <w:b/>
          <w:bCs/>
          <w:color w:val="auto"/>
          <w:sz w:val="28"/>
          <w:szCs w:val="28"/>
          <w:rtl/>
          <w:lang w:bidi="fa-IR"/>
        </w:rPr>
        <w:br w:type="page"/>
      </w:r>
    </w:p>
    <w:p w14:paraId="450770A4" w14:textId="0055398D" w:rsidR="001A0859" w:rsidRDefault="00B27A7D" w:rsidP="00AA6A44">
      <w:pPr>
        <w:autoSpaceDE w:val="0"/>
        <w:autoSpaceDN w:val="0"/>
        <w:adjustRightInd w:val="0"/>
        <w:spacing w:before="240" w:line="240" w:lineRule="auto"/>
        <w:jc w:val="left"/>
        <w:rPr>
          <w:rFonts w:ascii="Century Gothic" w:hAnsi="Century Gothic" w:cs="B Nazanin"/>
          <w:b/>
          <w:bCs/>
          <w:color w:val="auto"/>
          <w:sz w:val="28"/>
          <w:szCs w:val="28"/>
          <w:rtl/>
        </w:rPr>
      </w:pPr>
      <w:r>
        <w:rPr>
          <w:rFonts w:ascii="Century Gothic" w:hAnsi="Century Gothic" w:cs="B Nazanin" w:hint="cs"/>
          <w:b/>
          <w:bCs/>
          <w:color w:val="auto"/>
          <w:sz w:val="28"/>
          <w:szCs w:val="28"/>
          <w:rtl/>
          <w:lang w:bidi="fa-IR"/>
        </w:rPr>
        <w:lastRenderedPageBreak/>
        <w:t>د</w:t>
      </w:r>
      <w:r w:rsidR="001A0859" w:rsidRPr="00604801">
        <w:rPr>
          <w:rFonts w:ascii="Century Gothic" w:hAnsi="Century Gothic" w:cs="B Nazanin" w:hint="cs"/>
          <w:b/>
          <w:bCs/>
          <w:color w:val="auto"/>
          <w:sz w:val="28"/>
          <w:szCs w:val="28"/>
          <w:rtl/>
        </w:rPr>
        <w:t xml:space="preserve">) </w:t>
      </w:r>
      <w:r w:rsidR="008835D6" w:rsidRPr="00604801">
        <w:rPr>
          <w:rFonts w:ascii="Century Gothic" w:hAnsi="Century Gothic" w:cs="B Nazanin" w:hint="cs"/>
          <w:b/>
          <w:bCs/>
          <w:color w:val="auto"/>
          <w:sz w:val="28"/>
          <w:szCs w:val="28"/>
          <w:rtl/>
        </w:rPr>
        <w:t>جدول نحوه امتیاز دهی</w:t>
      </w:r>
    </w:p>
    <w:tbl>
      <w:tblPr>
        <w:bidiVisual/>
        <w:tblW w:w="9983" w:type="dxa"/>
        <w:jc w:val="center"/>
        <w:tblLook w:val="04A0" w:firstRow="1" w:lastRow="0" w:firstColumn="1" w:lastColumn="0" w:noHBand="0" w:noVBand="1"/>
      </w:tblPr>
      <w:tblGrid>
        <w:gridCol w:w="671"/>
        <w:gridCol w:w="2198"/>
        <w:gridCol w:w="5851"/>
        <w:gridCol w:w="1263"/>
      </w:tblGrid>
      <w:tr w:rsidR="00831B09" w:rsidRPr="00C71878" w14:paraId="7316AC45" w14:textId="77777777" w:rsidTr="000A7564">
        <w:trPr>
          <w:trHeight w:val="331"/>
          <w:jc w:val="center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E91AD9C" w14:textId="77777777" w:rsidR="00831B09" w:rsidRPr="00C71878" w:rsidRDefault="00831B09" w:rsidP="000A7564">
            <w:pPr>
              <w:spacing w:after="0" w:line="240" w:lineRule="auto"/>
              <w:jc w:val="center"/>
              <w:rPr>
                <w:rFonts w:ascii="Century Gothic" w:eastAsia="Times New Roman" w:hAnsi="Century Gothic" w:cs="B Nazanin"/>
                <w:b/>
                <w:bCs/>
                <w:sz w:val="24"/>
                <w:szCs w:val="24"/>
              </w:rPr>
            </w:pPr>
            <w:bookmarkStart w:id="2" w:name="RANGE!A1:D12"/>
            <w:r w:rsidRPr="00C71878">
              <w:rPr>
                <w:rFonts w:ascii="Century Gothic" w:eastAsia="Times New Roman" w:hAnsi="Century Gothic" w:cs="B Nazanin" w:hint="cs"/>
                <w:b/>
                <w:bCs/>
                <w:sz w:val="24"/>
                <w:szCs w:val="24"/>
                <w:rtl/>
              </w:rPr>
              <w:t>ردیف</w:t>
            </w:r>
            <w:bookmarkEnd w:id="2"/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5BE1C0E" w14:textId="77777777" w:rsidR="00831B09" w:rsidRPr="00C71878" w:rsidRDefault="00831B09" w:rsidP="000A7564">
            <w:pPr>
              <w:spacing w:after="0" w:line="240" w:lineRule="auto"/>
              <w:jc w:val="center"/>
              <w:rPr>
                <w:rFonts w:ascii="Century Gothic" w:eastAsia="Times New Roman" w:hAnsi="Century Gothic" w:cs="B Nazanin"/>
                <w:b/>
                <w:bCs/>
                <w:sz w:val="24"/>
                <w:szCs w:val="24"/>
                <w:rtl/>
              </w:rPr>
            </w:pPr>
            <w:r w:rsidRPr="00C71878">
              <w:rPr>
                <w:rFonts w:ascii="Century Gothic" w:eastAsia="Times New Roman" w:hAnsi="Century Gothic" w:cs="B Nazanin" w:hint="cs"/>
                <w:b/>
                <w:bCs/>
                <w:sz w:val="24"/>
                <w:szCs w:val="24"/>
                <w:rtl/>
              </w:rPr>
              <w:t>شاخص</w:t>
            </w: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‌</w:t>
            </w:r>
            <w:r w:rsidRPr="00C71878">
              <w:rPr>
                <w:rFonts w:ascii="Century Gothic" w:eastAsia="Times New Roman" w:hAnsi="Century Gothic" w:cs="B Nazanin" w:hint="cs"/>
                <w:b/>
                <w:bCs/>
                <w:sz w:val="24"/>
                <w:szCs w:val="24"/>
                <w:rtl/>
              </w:rPr>
              <w:t>های ارزیابی</w:t>
            </w:r>
          </w:p>
        </w:tc>
        <w:tc>
          <w:tcPr>
            <w:tcW w:w="5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9470B85" w14:textId="77777777" w:rsidR="00831B09" w:rsidRPr="00C71878" w:rsidRDefault="00831B09" w:rsidP="000A7564">
            <w:pPr>
              <w:spacing w:after="0" w:line="240" w:lineRule="auto"/>
              <w:jc w:val="center"/>
              <w:rPr>
                <w:rFonts w:ascii="Century Gothic" w:eastAsia="Times New Roman" w:hAnsi="Century Gothic" w:cs="B Nazanin"/>
                <w:b/>
                <w:bCs/>
                <w:sz w:val="24"/>
                <w:szCs w:val="24"/>
                <w:rtl/>
              </w:rPr>
            </w:pPr>
            <w:r w:rsidRPr="00C71878">
              <w:rPr>
                <w:rFonts w:ascii="Century Gothic" w:eastAsia="Times New Roman" w:hAnsi="Century Gothic" w:cs="B Nazanin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91BD43" w14:textId="77777777" w:rsidR="00831B09" w:rsidRPr="00C71878" w:rsidRDefault="00831B09" w:rsidP="000A7564">
            <w:pPr>
              <w:spacing w:after="0" w:line="240" w:lineRule="auto"/>
              <w:jc w:val="center"/>
              <w:rPr>
                <w:rFonts w:ascii="Century Gothic" w:eastAsia="Times New Roman" w:hAnsi="Century Gothic" w:cs="B Nazanin"/>
                <w:b/>
                <w:bCs/>
                <w:sz w:val="24"/>
                <w:szCs w:val="24"/>
                <w:rtl/>
              </w:rPr>
            </w:pPr>
            <w:r w:rsidRPr="00C71878">
              <w:rPr>
                <w:rFonts w:ascii="Century Gothic" w:eastAsia="Times New Roman" w:hAnsi="Century Gothic" w:cs="B Nazanin" w:hint="cs"/>
                <w:b/>
                <w:bCs/>
                <w:sz w:val="24"/>
                <w:szCs w:val="24"/>
                <w:rtl/>
              </w:rPr>
              <w:t>حداکثر امتیاز</w:t>
            </w:r>
          </w:p>
        </w:tc>
      </w:tr>
      <w:tr w:rsidR="00831B09" w:rsidRPr="00742325" w14:paraId="5AB5EEE4" w14:textId="77777777" w:rsidTr="000A7564">
        <w:trPr>
          <w:trHeight w:val="1062"/>
          <w:jc w:val="center"/>
        </w:trPr>
        <w:tc>
          <w:tcPr>
            <w:tcW w:w="6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DBD9DD" w14:textId="77777777" w:rsidR="00831B09" w:rsidRPr="00742325" w:rsidRDefault="00831B09" w:rsidP="000A7564">
            <w:pPr>
              <w:spacing w:after="0" w:line="240" w:lineRule="auto"/>
              <w:jc w:val="center"/>
              <w:rPr>
                <w:rFonts w:ascii="Century Gothic" w:eastAsia="Times New Roman" w:hAnsi="Century Gothic" w:cs="B Nazanin"/>
                <w:sz w:val="20"/>
                <w:szCs w:val="20"/>
                <w:rtl/>
              </w:rPr>
            </w:pPr>
            <w:r w:rsidRPr="00742325"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41C46E" w14:textId="77777777" w:rsidR="00831B09" w:rsidRPr="00742325" w:rsidRDefault="00831B09" w:rsidP="000A7564">
            <w:pPr>
              <w:spacing w:after="0" w:line="240" w:lineRule="auto"/>
              <w:jc w:val="center"/>
              <w:rPr>
                <w:rFonts w:ascii="Century Gothic" w:eastAsia="Times New Roman" w:hAnsi="Century Gothic" w:cs="B Nazanin"/>
                <w:b/>
                <w:bCs/>
                <w:sz w:val="20"/>
                <w:szCs w:val="20"/>
                <w:rtl/>
              </w:rPr>
            </w:pPr>
            <w:r w:rsidRPr="00742325">
              <w:rPr>
                <w:rFonts w:ascii="Century Gothic" w:eastAsia="Times New Roman" w:hAnsi="Century Gothic" w:cs="B Nazanin" w:hint="cs"/>
                <w:b/>
                <w:bCs/>
                <w:sz w:val="20"/>
                <w:szCs w:val="20"/>
                <w:rtl/>
              </w:rPr>
              <w:t>توان مالی و سابقه</w:t>
            </w:r>
          </w:p>
        </w:tc>
        <w:tc>
          <w:tcPr>
            <w:tcW w:w="5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6E19A54C" w14:textId="77777777" w:rsidR="00831B09" w:rsidRPr="00742325" w:rsidRDefault="00831B09" w:rsidP="000A7564">
            <w:pPr>
              <w:spacing w:after="0" w:line="240" w:lineRule="auto"/>
              <w:jc w:val="left"/>
              <w:rPr>
                <w:rFonts w:ascii="Century Gothic" w:eastAsia="Times New Roman" w:hAnsi="Century Gothic" w:cs="B Nazanin"/>
                <w:sz w:val="20"/>
                <w:szCs w:val="20"/>
                <w:rtl/>
              </w:rPr>
            </w:pPr>
            <w:r w:rsidRPr="00742325"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>کفایت سرمایه ثبتی شرکت:</w:t>
            </w:r>
            <w:r w:rsidRPr="00742325"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br/>
              <w:t xml:space="preserve">بين </w:t>
            </w:r>
            <w:r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>10</w:t>
            </w:r>
            <w:r w:rsidRPr="00742325"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 xml:space="preserve"> ميليارد ريال تا </w:t>
            </w:r>
            <w:r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>30</w:t>
            </w:r>
            <w:r w:rsidRPr="00742325"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 xml:space="preserve"> ميليارد ريال (2 امتياز)</w:t>
            </w:r>
            <w:r w:rsidRPr="00742325"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br/>
              <w:t xml:space="preserve">از </w:t>
            </w:r>
            <w:r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>30</w:t>
            </w:r>
            <w:r w:rsidRPr="00742325"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 xml:space="preserve"> تا </w:t>
            </w:r>
            <w:r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>50</w:t>
            </w:r>
            <w:r w:rsidRPr="00742325"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 xml:space="preserve"> ميليارد ريال (3  امتياز)</w:t>
            </w:r>
          </w:p>
          <w:p w14:paraId="68E73FAE" w14:textId="77777777" w:rsidR="00831B09" w:rsidRPr="00742325" w:rsidRDefault="00831B09" w:rsidP="000A7564">
            <w:pPr>
              <w:spacing w:after="0" w:line="240" w:lineRule="auto"/>
              <w:jc w:val="left"/>
              <w:rPr>
                <w:rFonts w:ascii="Century Gothic" w:eastAsia="Times New Roman" w:hAnsi="Century Gothic" w:cs="B Nazanin"/>
                <w:sz w:val="20"/>
                <w:szCs w:val="20"/>
                <w:rtl/>
              </w:rPr>
            </w:pPr>
            <w:r w:rsidRPr="00742325"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 xml:space="preserve">بالاتر از </w:t>
            </w:r>
            <w:r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>50</w:t>
            </w:r>
            <w:r w:rsidRPr="00742325"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 xml:space="preserve"> ميليارد ريال (5  امتياز)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A82E5C8" w14:textId="77777777" w:rsidR="00831B09" w:rsidRPr="00742325" w:rsidRDefault="00831B09" w:rsidP="000A7564">
            <w:pPr>
              <w:spacing w:after="0" w:line="240" w:lineRule="auto"/>
              <w:jc w:val="center"/>
              <w:rPr>
                <w:rFonts w:ascii="Century Gothic" w:eastAsia="Times New Roman" w:hAnsi="Century Gothic" w:cs="B Nazanin"/>
                <w:sz w:val="20"/>
                <w:szCs w:val="20"/>
                <w:rtl/>
              </w:rPr>
            </w:pPr>
            <w:r w:rsidRPr="00742325"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>5</w:t>
            </w:r>
          </w:p>
        </w:tc>
      </w:tr>
      <w:tr w:rsidR="00831B09" w:rsidRPr="00742325" w14:paraId="5BE6964E" w14:textId="77777777" w:rsidTr="000A7564">
        <w:trPr>
          <w:trHeight w:val="701"/>
          <w:jc w:val="center"/>
        </w:trPr>
        <w:tc>
          <w:tcPr>
            <w:tcW w:w="6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9A7460" w14:textId="77777777" w:rsidR="00831B09" w:rsidRPr="00742325" w:rsidRDefault="00831B09" w:rsidP="000A7564">
            <w:pPr>
              <w:spacing w:after="0" w:line="240" w:lineRule="auto"/>
              <w:jc w:val="center"/>
              <w:rPr>
                <w:rFonts w:ascii="Century Gothic" w:eastAsia="Times New Roman" w:hAnsi="Century Gothic" w:cs="B Nazanin"/>
                <w:sz w:val="20"/>
                <w:szCs w:val="20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6F4EA9" w14:textId="77777777" w:rsidR="00831B09" w:rsidRPr="00742325" w:rsidRDefault="00831B09" w:rsidP="000A7564">
            <w:pPr>
              <w:spacing w:after="0" w:line="240" w:lineRule="auto"/>
              <w:jc w:val="center"/>
              <w:rPr>
                <w:rFonts w:ascii="Century Gothic" w:eastAsia="Times New Roman" w:hAnsi="Century Gothic" w:cs="B Nazanin"/>
                <w:b/>
                <w:bCs/>
                <w:sz w:val="20"/>
                <w:szCs w:val="20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9295D53" w14:textId="77777777" w:rsidR="00831B09" w:rsidRPr="00742325" w:rsidRDefault="00831B09" w:rsidP="000A7564">
            <w:pPr>
              <w:spacing w:after="0" w:line="240" w:lineRule="auto"/>
              <w:jc w:val="left"/>
              <w:rPr>
                <w:rFonts w:ascii="Century Gothic" w:eastAsia="Times New Roman" w:hAnsi="Century Gothic" w:cs="B Nazanin"/>
                <w:sz w:val="20"/>
                <w:szCs w:val="20"/>
                <w:rtl/>
              </w:rPr>
            </w:pPr>
            <w:r w:rsidRPr="00742325"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 xml:space="preserve">فروش شرکت در 2 سال اخیر </w:t>
            </w:r>
            <w:r w:rsidRPr="00742325">
              <w:rPr>
                <w:rFonts w:ascii="Century Gothic" w:eastAsia="Times New Roman" w:hAnsi="Century Gothic" w:cs="B Nazanin"/>
                <w:sz w:val="20"/>
                <w:szCs w:val="20"/>
              </w:rPr>
              <w:t>)</w:t>
            </w:r>
            <w:r w:rsidRPr="00742325"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 xml:space="preserve">هر </w:t>
            </w:r>
            <w:r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>20</w:t>
            </w:r>
            <w:r w:rsidRPr="00742325"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 xml:space="preserve"> میلیارد ریال بالاتر از پایه </w:t>
            </w:r>
            <w:r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>300</w:t>
            </w:r>
            <w:r w:rsidRPr="00742325"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 xml:space="preserve"> میلیارد ریال 2 امتیاز) </w:t>
            </w:r>
            <w:r w:rsidRPr="00742325"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br/>
              <w:t>ترازنامه مالیاتی در 2 سال اخیر و اسناد مثبته می بایست ارائه گردند</w:t>
            </w:r>
            <w:r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 xml:space="preserve"> (سال 99 بدون ترازنامه مورد تایید می باشد)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EDE7E8" w14:textId="77777777" w:rsidR="00831B09" w:rsidRPr="00742325" w:rsidRDefault="00831B09" w:rsidP="000A7564">
            <w:pPr>
              <w:spacing w:after="0" w:line="240" w:lineRule="auto"/>
              <w:jc w:val="center"/>
              <w:rPr>
                <w:rFonts w:ascii="Century Gothic" w:eastAsia="Times New Roman" w:hAnsi="Century Gothic" w:cs="B Nazanin"/>
                <w:sz w:val="20"/>
                <w:szCs w:val="20"/>
                <w:rtl/>
              </w:rPr>
            </w:pPr>
            <w:r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>8</w:t>
            </w:r>
          </w:p>
        </w:tc>
      </w:tr>
      <w:tr w:rsidR="00831B09" w:rsidRPr="00742325" w14:paraId="16DBAA51" w14:textId="77777777" w:rsidTr="000A7564">
        <w:trPr>
          <w:trHeight w:val="340"/>
          <w:jc w:val="center"/>
        </w:trPr>
        <w:tc>
          <w:tcPr>
            <w:tcW w:w="6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21252C" w14:textId="77777777" w:rsidR="00831B09" w:rsidRPr="00742325" w:rsidRDefault="00831B09" w:rsidP="000A7564">
            <w:pPr>
              <w:spacing w:after="0" w:line="240" w:lineRule="auto"/>
              <w:jc w:val="center"/>
              <w:rPr>
                <w:rFonts w:ascii="Century Gothic" w:eastAsia="Times New Roman" w:hAnsi="Century Gothic" w:cs="B Nazanin"/>
                <w:sz w:val="20"/>
                <w:szCs w:val="20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9BE5F8" w14:textId="77777777" w:rsidR="00831B09" w:rsidRPr="00742325" w:rsidRDefault="00831B09" w:rsidP="000A7564">
            <w:pPr>
              <w:spacing w:after="0" w:line="240" w:lineRule="auto"/>
              <w:jc w:val="center"/>
              <w:rPr>
                <w:rFonts w:ascii="Century Gothic" w:eastAsia="Times New Roman" w:hAnsi="Century Gothic" w:cs="B Nazanin"/>
                <w:b/>
                <w:bCs/>
                <w:sz w:val="20"/>
                <w:szCs w:val="20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79D244E4" w14:textId="77777777" w:rsidR="00831B09" w:rsidRPr="00742325" w:rsidRDefault="00831B09" w:rsidP="000A7564">
            <w:pPr>
              <w:spacing w:after="0" w:line="240" w:lineRule="auto"/>
              <w:jc w:val="left"/>
              <w:rPr>
                <w:rFonts w:ascii="Century Gothic" w:eastAsia="Times New Roman" w:hAnsi="Century Gothic" w:cs="B Nazanin"/>
                <w:sz w:val="20"/>
                <w:szCs w:val="20"/>
                <w:rtl/>
              </w:rPr>
            </w:pPr>
            <w:r w:rsidRPr="00742325"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 xml:space="preserve">سابقه تاسیس (هر </w:t>
            </w:r>
            <w:r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>دو</w:t>
            </w:r>
            <w:r w:rsidRPr="00742325"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 xml:space="preserve"> سال یک امتیاز)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A9CAF4" w14:textId="77777777" w:rsidR="00831B09" w:rsidRPr="00742325" w:rsidRDefault="00831B09" w:rsidP="000A7564">
            <w:pPr>
              <w:spacing w:after="0" w:line="240" w:lineRule="auto"/>
              <w:jc w:val="center"/>
              <w:rPr>
                <w:rFonts w:ascii="Century Gothic" w:eastAsia="Times New Roman" w:hAnsi="Century Gothic" w:cs="B Nazanin"/>
                <w:sz w:val="20"/>
                <w:szCs w:val="20"/>
                <w:rtl/>
              </w:rPr>
            </w:pPr>
            <w:r>
              <w:rPr>
                <w:rFonts w:ascii="Century Gothic" w:eastAsia="Times New Roman" w:hAnsi="Century Gothic" w:cs="B Nazanin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831B09" w:rsidRPr="00742325" w14:paraId="3175699D" w14:textId="77777777" w:rsidTr="000A7564">
        <w:trPr>
          <w:trHeight w:val="375"/>
          <w:jc w:val="center"/>
        </w:trPr>
        <w:tc>
          <w:tcPr>
            <w:tcW w:w="6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219755" w14:textId="77777777" w:rsidR="00831B09" w:rsidRPr="00742325" w:rsidRDefault="00831B09" w:rsidP="000A7564">
            <w:pPr>
              <w:spacing w:after="0" w:line="240" w:lineRule="auto"/>
              <w:jc w:val="center"/>
              <w:rPr>
                <w:rFonts w:ascii="Century Gothic" w:eastAsia="Times New Roman" w:hAnsi="Century Gothic" w:cs="B Nazanin"/>
                <w:sz w:val="20"/>
                <w:szCs w:val="20"/>
                <w:rtl/>
              </w:rPr>
            </w:pPr>
            <w:r w:rsidRPr="00742325"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219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B74A4F" w14:textId="77777777" w:rsidR="00831B09" w:rsidRPr="00742325" w:rsidRDefault="00831B09" w:rsidP="000A7564">
            <w:pPr>
              <w:spacing w:after="0" w:line="240" w:lineRule="auto"/>
              <w:jc w:val="center"/>
              <w:rPr>
                <w:rFonts w:ascii="Century Gothic" w:eastAsia="Times New Roman" w:hAnsi="Century Goth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AA758A" w14:textId="77777777" w:rsidR="00831B09" w:rsidRPr="00742325" w:rsidRDefault="00831B09" w:rsidP="000A7564">
            <w:pPr>
              <w:spacing w:after="0" w:line="240" w:lineRule="auto"/>
              <w:jc w:val="left"/>
              <w:rPr>
                <w:rFonts w:ascii="Century Gothic" w:eastAsia="Times New Roman" w:hAnsi="Century Gothic" w:cs="B Nazanin"/>
                <w:sz w:val="20"/>
                <w:szCs w:val="20"/>
                <w:lang w:bidi="fa-IR"/>
              </w:rPr>
            </w:pPr>
            <w:r w:rsidRPr="00742325">
              <w:rPr>
                <w:rFonts w:ascii="Century Gothic" w:eastAsia="Times New Roman" w:hAnsi="Century Gothic" w:cs="B Nazanin" w:hint="cs"/>
                <w:sz w:val="20"/>
                <w:szCs w:val="20"/>
                <w:rtl/>
                <w:lang w:bidi="fa-IR"/>
              </w:rPr>
              <w:t>قراردادهای</w:t>
            </w:r>
            <w:r w:rsidRPr="00742325"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 xml:space="preserve"> فروش، نصب و راه‌اندازی</w:t>
            </w:r>
            <w:r>
              <w:rPr>
                <w:rFonts w:ascii="Century Gothic" w:eastAsia="Times New Roman" w:hAnsi="Century Gothic" w:cs="B Nazanin" w:hint="cs"/>
                <w:sz w:val="20"/>
                <w:szCs w:val="20"/>
                <w:rtl/>
                <w:lang w:bidi="fa-IR"/>
              </w:rPr>
              <w:t>سرور</w:t>
            </w:r>
            <w:r w:rsidRPr="00742325"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 xml:space="preserve"> </w:t>
            </w:r>
            <w:r w:rsidRPr="00742325">
              <w:rPr>
                <w:rFonts w:ascii="Century Gothic" w:eastAsia="Times New Roman" w:hAnsi="Century Gothic" w:cs="B Nazanin" w:hint="cs"/>
                <w:sz w:val="20"/>
                <w:szCs w:val="20"/>
                <w:rtl/>
                <w:lang w:bidi="fa-IR"/>
              </w:rPr>
              <w:t>طی 4 سال اخیر (</w:t>
            </w:r>
            <w:r w:rsidRPr="00742325"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>هر قرارداد</w:t>
            </w:r>
            <w:r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ascii="Century Gothic" w:eastAsia="Times New Roman" w:hAnsi="Century Gothic" w:cs="B Nazanin"/>
                <w:sz w:val="20"/>
                <w:szCs w:val="20"/>
              </w:rPr>
              <w:t>3</w:t>
            </w:r>
            <w:r w:rsidRPr="00742325"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 xml:space="preserve"> امتیاز)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6C1BDB" w14:textId="77777777" w:rsidR="00831B09" w:rsidRPr="00742325" w:rsidRDefault="00831B09" w:rsidP="000A7564">
            <w:pPr>
              <w:spacing w:after="0" w:line="240" w:lineRule="auto"/>
              <w:jc w:val="center"/>
              <w:rPr>
                <w:rFonts w:ascii="Century Gothic" w:eastAsia="Times New Roman" w:hAnsi="Century Gothic" w:cs="B Nazanin"/>
                <w:sz w:val="20"/>
                <w:szCs w:val="20"/>
                <w:rtl/>
                <w:lang w:bidi="fa-IR"/>
              </w:rPr>
            </w:pPr>
            <w:r>
              <w:rPr>
                <w:rFonts w:ascii="Century Gothic" w:eastAsia="Times New Roman" w:hAnsi="Century Gothic" w:cs="B Nazanin" w:hint="cs"/>
                <w:sz w:val="20"/>
                <w:szCs w:val="20"/>
                <w:rtl/>
                <w:lang w:bidi="fa-IR"/>
              </w:rPr>
              <w:t>10</w:t>
            </w:r>
          </w:p>
        </w:tc>
      </w:tr>
      <w:tr w:rsidR="00831B09" w:rsidRPr="00742325" w14:paraId="2D028990" w14:textId="77777777" w:rsidTr="000A7564">
        <w:trPr>
          <w:trHeight w:val="358"/>
          <w:jc w:val="center"/>
        </w:trPr>
        <w:tc>
          <w:tcPr>
            <w:tcW w:w="6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6189B3" w14:textId="77777777" w:rsidR="00831B09" w:rsidRPr="00742325" w:rsidRDefault="00831B09" w:rsidP="000A7564">
            <w:pPr>
              <w:spacing w:after="0" w:line="240" w:lineRule="auto"/>
              <w:jc w:val="center"/>
              <w:rPr>
                <w:rFonts w:ascii="Century Gothic" w:eastAsia="Times New Roman" w:hAnsi="Century Gothic" w:cs="B Nazanin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14:paraId="38EC4D74" w14:textId="77777777" w:rsidR="00831B09" w:rsidRPr="00742325" w:rsidRDefault="00831B09" w:rsidP="000A7564">
            <w:pPr>
              <w:spacing w:after="0" w:line="240" w:lineRule="auto"/>
              <w:jc w:val="center"/>
              <w:rPr>
                <w:rFonts w:ascii="Century Gothic" w:eastAsia="Times New Roman" w:hAnsi="Century Gothic" w:cs="B Nazanin"/>
                <w:b/>
                <w:bCs/>
                <w:sz w:val="20"/>
                <w:szCs w:val="20"/>
                <w:rtl/>
              </w:rPr>
            </w:pPr>
            <w:r w:rsidRPr="00742325">
              <w:rPr>
                <w:rFonts w:ascii="Century Gothic" w:eastAsia="Times New Roman" w:hAnsi="Century Gothic" w:cs="B Nazanin" w:hint="cs"/>
                <w:b/>
                <w:bCs/>
                <w:sz w:val="20"/>
                <w:szCs w:val="20"/>
                <w:rtl/>
              </w:rPr>
              <w:t>تجارب اجرایی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14:paraId="5C64222C" w14:textId="77777777" w:rsidR="00831B09" w:rsidRPr="00742325" w:rsidRDefault="00831B09" w:rsidP="000A7564">
            <w:pPr>
              <w:spacing w:after="0" w:line="240" w:lineRule="auto"/>
              <w:jc w:val="left"/>
              <w:rPr>
                <w:rFonts w:ascii="Century Gothic" w:eastAsia="Times New Roman" w:hAnsi="Century Gothic" w:cs="B Nazanin"/>
                <w:sz w:val="20"/>
                <w:szCs w:val="20"/>
              </w:rPr>
            </w:pPr>
            <w:r>
              <w:rPr>
                <w:rFonts w:ascii="Century Gothic" w:eastAsia="Times New Roman" w:hAnsi="Century Gothic" w:cs="B Nazanin" w:hint="cs"/>
                <w:sz w:val="20"/>
                <w:szCs w:val="20"/>
                <w:rtl/>
                <w:lang w:bidi="fa-IR"/>
              </w:rPr>
              <w:t xml:space="preserve">قراردادهای </w:t>
            </w:r>
            <w:r w:rsidRPr="00742325">
              <w:rPr>
                <w:rFonts w:ascii="Century Gothic" w:eastAsia="Times New Roman" w:hAnsi="Century Gothic" w:cs="B Nazanin" w:hint="cs"/>
                <w:sz w:val="20"/>
                <w:szCs w:val="20"/>
                <w:rtl/>
                <w:lang w:bidi="fa-IR"/>
              </w:rPr>
              <w:t xml:space="preserve">پشتیبانی </w:t>
            </w:r>
            <w:r w:rsidRPr="00742325"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 xml:space="preserve">تجهیزات </w:t>
            </w:r>
            <w:r>
              <w:rPr>
                <w:rFonts w:ascii="Century Gothic" w:eastAsia="Times New Roman" w:hAnsi="Century Gothic" w:cs="B Nazanin" w:hint="cs"/>
                <w:sz w:val="20"/>
                <w:szCs w:val="20"/>
              </w:rPr>
              <w:t>HPE</w:t>
            </w:r>
            <w:r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 xml:space="preserve"> </w:t>
            </w:r>
            <w:r w:rsidRPr="00742325">
              <w:rPr>
                <w:rFonts w:ascii="Century Gothic" w:eastAsia="Times New Roman" w:hAnsi="Century Gothic" w:cs="B Nazanin" w:hint="cs"/>
                <w:sz w:val="20"/>
                <w:szCs w:val="20"/>
                <w:rtl/>
                <w:lang w:bidi="fa-IR"/>
              </w:rPr>
              <w:t>(</w:t>
            </w:r>
            <w:r w:rsidRPr="00742325"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 xml:space="preserve">هر قرارداد </w:t>
            </w:r>
            <w:r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>2</w:t>
            </w:r>
            <w:r w:rsidRPr="00742325"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 xml:space="preserve"> امتیاز)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14:paraId="087FE1B5" w14:textId="77777777" w:rsidR="00831B09" w:rsidRPr="00742325" w:rsidRDefault="00831B09" w:rsidP="000A7564">
            <w:pPr>
              <w:spacing w:after="0" w:line="240" w:lineRule="auto"/>
              <w:jc w:val="center"/>
              <w:rPr>
                <w:rFonts w:ascii="Century Gothic" w:eastAsia="Times New Roman" w:hAnsi="Century Gothic" w:cs="B Nazanin"/>
                <w:sz w:val="20"/>
                <w:szCs w:val="20"/>
                <w:rtl/>
                <w:lang w:bidi="fa-IR"/>
              </w:rPr>
            </w:pPr>
            <w:r>
              <w:rPr>
                <w:rFonts w:ascii="Century Gothic" w:eastAsia="Times New Roman" w:hAnsi="Century Gothic" w:cs="B Nazanin" w:hint="cs"/>
                <w:sz w:val="20"/>
                <w:szCs w:val="20"/>
                <w:rtl/>
                <w:lang w:bidi="fa-IR"/>
              </w:rPr>
              <w:t>8</w:t>
            </w:r>
          </w:p>
        </w:tc>
      </w:tr>
      <w:tr w:rsidR="00831B09" w:rsidRPr="00742325" w14:paraId="42366CD3" w14:textId="77777777" w:rsidTr="000A7564">
        <w:trPr>
          <w:trHeight w:val="358"/>
          <w:jc w:val="center"/>
        </w:trPr>
        <w:tc>
          <w:tcPr>
            <w:tcW w:w="6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64249D" w14:textId="77777777" w:rsidR="00831B09" w:rsidRPr="00742325" w:rsidRDefault="00831B09" w:rsidP="000A7564">
            <w:pPr>
              <w:spacing w:after="0" w:line="240" w:lineRule="auto"/>
              <w:jc w:val="center"/>
              <w:rPr>
                <w:rFonts w:ascii="Century Gothic" w:eastAsia="Times New Roman" w:hAnsi="Century Gothic" w:cs="B Nazanin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DDD89ED" w14:textId="77777777" w:rsidR="00831B09" w:rsidRPr="00742325" w:rsidRDefault="00831B09" w:rsidP="000A7564">
            <w:pPr>
              <w:spacing w:after="0" w:line="240" w:lineRule="auto"/>
              <w:jc w:val="center"/>
              <w:rPr>
                <w:rFonts w:ascii="Century Gothic" w:eastAsia="Times New Roman" w:hAnsi="Century Goth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70142B5" w14:textId="77777777" w:rsidR="00831B09" w:rsidRPr="00742325" w:rsidRDefault="00831B09" w:rsidP="000A7564">
            <w:pPr>
              <w:spacing w:after="0" w:line="240" w:lineRule="auto"/>
              <w:jc w:val="left"/>
              <w:rPr>
                <w:rFonts w:ascii="Century Gothic" w:eastAsia="Times New Roman" w:hAnsi="Century Gothic" w:cs="B Nazanin"/>
                <w:sz w:val="20"/>
                <w:szCs w:val="20"/>
                <w:rtl/>
              </w:rPr>
            </w:pPr>
            <w:r w:rsidRPr="00742325"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>ارائه رضایت نامه</w:t>
            </w:r>
            <w:r w:rsidRPr="00742325">
              <w:rPr>
                <w:rFonts w:ascii="Century Gothic" w:eastAsia="Times New Roman" w:hAnsi="Century Gothic" w:cs="B Nazanin"/>
                <w:sz w:val="20"/>
                <w:szCs w:val="20"/>
              </w:rPr>
              <w:t xml:space="preserve"> </w:t>
            </w:r>
            <w:r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 xml:space="preserve">معتبر </w:t>
            </w:r>
            <w:r w:rsidRPr="00742325"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>در حوزه موضوع مناقصه</w:t>
            </w:r>
            <w:r w:rsidRPr="00742325">
              <w:rPr>
                <w:rFonts w:ascii="Century Gothic" w:eastAsia="Times New Roman" w:hAnsi="Century Gothic" w:cs="B Nazanin"/>
                <w:sz w:val="20"/>
                <w:szCs w:val="20"/>
              </w:rPr>
              <w:t xml:space="preserve"> </w:t>
            </w:r>
            <w:r w:rsidRPr="00742325"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 xml:space="preserve">(هر رضایتنامه </w:t>
            </w:r>
            <w:r>
              <w:rPr>
                <w:rFonts w:ascii="Century Gothic" w:eastAsia="Times New Roman" w:hAnsi="Century Gothic" w:cs="B Nazanin"/>
                <w:sz w:val="20"/>
                <w:szCs w:val="20"/>
              </w:rPr>
              <w:t>2</w:t>
            </w:r>
            <w:r w:rsidRPr="00742325"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 xml:space="preserve"> امتیاز)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68EC1A" w14:textId="77777777" w:rsidR="00831B09" w:rsidRPr="00742325" w:rsidRDefault="00831B09" w:rsidP="000A7564">
            <w:pPr>
              <w:spacing w:after="0" w:line="240" w:lineRule="auto"/>
              <w:jc w:val="center"/>
              <w:rPr>
                <w:rFonts w:ascii="Century Gothic" w:eastAsia="Times New Roman" w:hAnsi="Century Gothic" w:cs="B Nazanin"/>
                <w:sz w:val="20"/>
                <w:szCs w:val="20"/>
                <w:rtl/>
                <w:lang w:bidi="fa-IR"/>
              </w:rPr>
            </w:pPr>
            <w:r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>8</w:t>
            </w:r>
          </w:p>
        </w:tc>
      </w:tr>
      <w:tr w:rsidR="00831B09" w:rsidRPr="00742325" w14:paraId="6BDB42A4" w14:textId="77777777" w:rsidTr="000A7564">
        <w:trPr>
          <w:trHeight w:val="531"/>
          <w:jc w:val="center"/>
        </w:trPr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F9AA27" w14:textId="77777777" w:rsidR="00831B09" w:rsidRPr="00742325" w:rsidRDefault="00831B09" w:rsidP="000A7564">
            <w:pPr>
              <w:spacing w:after="0" w:line="240" w:lineRule="auto"/>
              <w:jc w:val="center"/>
              <w:rPr>
                <w:rFonts w:ascii="Century Gothic" w:eastAsia="Times New Roman" w:hAnsi="Century Gothic" w:cs="B Nazanin"/>
                <w:sz w:val="20"/>
                <w:szCs w:val="20"/>
                <w:rtl/>
              </w:rPr>
            </w:pPr>
            <w:r w:rsidRPr="00742325"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5101694B" w14:textId="77777777" w:rsidR="00831B09" w:rsidRPr="00742325" w:rsidRDefault="00831B09" w:rsidP="000A7564">
            <w:pPr>
              <w:spacing w:after="0" w:line="240" w:lineRule="auto"/>
              <w:jc w:val="center"/>
              <w:rPr>
                <w:rFonts w:ascii="Century Gothic" w:eastAsia="Times New Roman" w:hAnsi="Century Gothic" w:cs="B Nazanin"/>
                <w:b/>
                <w:bCs/>
                <w:sz w:val="20"/>
                <w:szCs w:val="20"/>
                <w:rtl/>
              </w:rPr>
            </w:pPr>
            <w:r w:rsidRPr="00742325">
              <w:rPr>
                <w:rFonts w:ascii="Century Gothic" w:eastAsia="Times New Roman" w:hAnsi="Century Gothic" w:cs="B Nazanin" w:hint="cs"/>
                <w:b/>
                <w:bCs/>
                <w:sz w:val="20"/>
                <w:szCs w:val="20"/>
                <w:rtl/>
              </w:rPr>
              <w:t>طرح بازرگانی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3E3134E4" w14:textId="77777777" w:rsidR="00831B09" w:rsidRPr="00742325" w:rsidRDefault="00831B09" w:rsidP="000A7564">
            <w:pPr>
              <w:spacing w:after="0" w:line="240" w:lineRule="auto"/>
              <w:jc w:val="left"/>
              <w:rPr>
                <w:rFonts w:ascii="Century Gothic" w:eastAsia="Times New Roman" w:hAnsi="Century Gothic" w:cs="B Nazanin"/>
                <w:sz w:val="20"/>
                <w:szCs w:val="20"/>
                <w:rtl/>
              </w:rPr>
            </w:pPr>
            <w:r w:rsidRPr="00742325"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>ارائه طرح و برنامه بازرگانی شامل برنامه زما‌نبندی از لحظه عقد قرارداد تا تحویل کالا به تفکیک تجهیزات و مراحل انجام کار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C6F615" w14:textId="77777777" w:rsidR="00831B09" w:rsidRPr="00742325" w:rsidRDefault="00831B09" w:rsidP="000A7564">
            <w:pPr>
              <w:spacing w:after="0" w:line="240" w:lineRule="auto"/>
              <w:jc w:val="center"/>
              <w:rPr>
                <w:rFonts w:ascii="Century Gothic" w:eastAsia="Times New Roman" w:hAnsi="Century Gothic" w:cs="B Nazanin"/>
                <w:sz w:val="20"/>
                <w:szCs w:val="20"/>
                <w:rtl/>
              </w:rPr>
            </w:pPr>
            <w:r w:rsidRPr="00742325"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>5</w:t>
            </w:r>
          </w:p>
        </w:tc>
      </w:tr>
      <w:tr w:rsidR="00831B09" w:rsidRPr="00742325" w14:paraId="0C8C4BD2" w14:textId="77777777" w:rsidTr="000A7564">
        <w:trPr>
          <w:trHeight w:val="439"/>
          <w:jc w:val="center"/>
        </w:trPr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988490" w14:textId="77777777" w:rsidR="00831B09" w:rsidRPr="00742325" w:rsidRDefault="00831B09" w:rsidP="000A7564">
            <w:pPr>
              <w:spacing w:after="0" w:line="240" w:lineRule="auto"/>
              <w:jc w:val="center"/>
              <w:rPr>
                <w:rFonts w:ascii="Century Gothic" w:eastAsia="Times New Roman" w:hAnsi="Century Gothic" w:cs="B Nazanin"/>
                <w:sz w:val="20"/>
                <w:szCs w:val="20"/>
                <w:rtl/>
              </w:rPr>
            </w:pPr>
            <w:r w:rsidRPr="00742325"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21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57227EC6" w14:textId="77777777" w:rsidR="00831B09" w:rsidRPr="00742325" w:rsidRDefault="00831B09" w:rsidP="000A7564">
            <w:pPr>
              <w:spacing w:after="0" w:line="240" w:lineRule="auto"/>
              <w:jc w:val="center"/>
              <w:rPr>
                <w:rFonts w:ascii="Century Gothic" w:eastAsia="Times New Roman" w:hAnsi="Century Gothic" w:cs="B Nazanin"/>
                <w:b/>
                <w:bCs/>
                <w:sz w:val="20"/>
                <w:szCs w:val="20"/>
                <w:rtl/>
              </w:rPr>
            </w:pPr>
            <w:r w:rsidRPr="00742325">
              <w:rPr>
                <w:rFonts w:ascii="Century Gothic" w:eastAsia="Times New Roman" w:hAnsi="Century Gothic" w:cs="B Nazanin" w:hint="cs"/>
                <w:b/>
                <w:bCs/>
                <w:sz w:val="20"/>
                <w:szCs w:val="20"/>
                <w:rtl/>
              </w:rPr>
              <w:t>طرح فنی</w:t>
            </w:r>
          </w:p>
        </w:tc>
        <w:tc>
          <w:tcPr>
            <w:tcW w:w="5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61665270" w14:textId="77777777" w:rsidR="00831B09" w:rsidRPr="00742325" w:rsidRDefault="00831B09" w:rsidP="000A7564">
            <w:pPr>
              <w:spacing w:after="0" w:line="240" w:lineRule="auto"/>
              <w:jc w:val="left"/>
              <w:rPr>
                <w:rFonts w:ascii="Century Gothic" w:eastAsia="Times New Roman" w:hAnsi="Century Gothic" w:cs="B Nazanin"/>
                <w:sz w:val="20"/>
                <w:szCs w:val="20"/>
                <w:rtl/>
              </w:rPr>
            </w:pPr>
            <w:r w:rsidRPr="00742325"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 xml:space="preserve">ارائه پیشنهاد فنی بر مبنای </w:t>
            </w:r>
            <w:r w:rsidRPr="00742325">
              <w:rPr>
                <w:rFonts w:ascii="Century Gothic" w:eastAsia="Times New Roman" w:hAnsi="Century Gothic" w:cs="B Nazanin"/>
                <w:sz w:val="20"/>
                <w:szCs w:val="20"/>
              </w:rPr>
              <w:t>LOM</w:t>
            </w:r>
            <w:r w:rsidRPr="00742325">
              <w:rPr>
                <w:rFonts w:ascii="Century Gothic" w:eastAsia="Times New Roman" w:hAnsi="Century Gothic" w:cs="B Nazanin" w:hint="cs"/>
                <w:sz w:val="20"/>
                <w:szCs w:val="20"/>
                <w:rtl/>
                <w:lang w:bidi="fa-IR"/>
              </w:rPr>
              <w:t xml:space="preserve"> ، شامل </w:t>
            </w:r>
            <w:r w:rsidRPr="00742325">
              <w:rPr>
                <w:rFonts w:ascii="Century Gothic" w:eastAsia="Times New Roman" w:hAnsi="Century Gothic" w:cs="B Nazanin"/>
                <w:sz w:val="20"/>
                <w:szCs w:val="20"/>
                <w:lang w:bidi="fa-IR"/>
              </w:rPr>
              <w:t>ATP</w:t>
            </w:r>
            <w:r w:rsidRPr="00742325">
              <w:rPr>
                <w:rFonts w:ascii="Century Gothic" w:eastAsia="Times New Roman" w:hAnsi="Century Gothic" w:cs="B Nazanin" w:hint="cs"/>
                <w:sz w:val="20"/>
                <w:szCs w:val="20"/>
                <w:rtl/>
                <w:lang w:bidi="fa-IR"/>
              </w:rPr>
              <w:t>،  نصب و راه اندازی و پیکربندی تجهیزات، مستندسازی</w:t>
            </w:r>
            <w:r>
              <w:rPr>
                <w:rFonts w:ascii="Century Gothic" w:eastAsia="Times New Roman" w:hAnsi="Century Gothic" w:cs="B Nazanin"/>
                <w:sz w:val="20"/>
                <w:szCs w:val="20"/>
                <w:lang w:bidi="fa-IR"/>
              </w:rPr>
              <w:t xml:space="preserve"> </w:t>
            </w:r>
            <w:r w:rsidRPr="00742325">
              <w:rPr>
                <w:rFonts w:ascii="Century Gothic" w:eastAsia="Times New Roman" w:hAnsi="Century Gothic" w:cs="B Nazanin" w:hint="cs"/>
                <w:sz w:val="20"/>
                <w:szCs w:val="20"/>
                <w:rtl/>
                <w:lang w:bidi="fa-IR"/>
              </w:rPr>
              <w:t>و برگزاری دوره های آموزشی مرتبط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756ABB" w14:textId="77777777" w:rsidR="00831B09" w:rsidRPr="00742325" w:rsidRDefault="00831B09" w:rsidP="000A7564">
            <w:pPr>
              <w:spacing w:after="0" w:line="240" w:lineRule="auto"/>
              <w:jc w:val="center"/>
              <w:rPr>
                <w:rFonts w:ascii="Century Gothic" w:eastAsia="Times New Roman" w:hAnsi="Century Gothic" w:cs="B Nazanin"/>
                <w:sz w:val="20"/>
                <w:szCs w:val="20"/>
              </w:rPr>
            </w:pPr>
            <w:r w:rsidRPr="00742325"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>10</w:t>
            </w:r>
          </w:p>
        </w:tc>
      </w:tr>
      <w:tr w:rsidR="00831B09" w:rsidRPr="00742325" w14:paraId="70AC2D97" w14:textId="77777777" w:rsidTr="000A7564">
        <w:trPr>
          <w:trHeight w:val="1267"/>
          <w:jc w:val="center"/>
        </w:trPr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45807E" w14:textId="77777777" w:rsidR="00831B09" w:rsidRPr="00742325" w:rsidRDefault="00831B09" w:rsidP="000A7564">
            <w:pPr>
              <w:spacing w:after="0" w:line="240" w:lineRule="auto"/>
              <w:jc w:val="center"/>
              <w:rPr>
                <w:rFonts w:ascii="Century Gothic" w:eastAsia="Times New Roman" w:hAnsi="Century Gothic" w:cs="B Nazanin"/>
                <w:sz w:val="20"/>
                <w:szCs w:val="20"/>
                <w:rtl/>
              </w:rPr>
            </w:pPr>
            <w:r w:rsidRPr="00742325"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21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6E5F4D5E" w14:textId="77777777" w:rsidR="00831B09" w:rsidRPr="00742325" w:rsidRDefault="00831B09" w:rsidP="000A7564">
            <w:pPr>
              <w:spacing w:after="0" w:line="240" w:lineRule="auto"/>
              <w:jc w:val="center"/>
              <w:rPr>
                <w:rFonts w:ascii="Century Gothic" w:eastAsia="Times New Roman" w:hAnsi="Century Gothic" w:cs="B Nazanin"/>
                <w:b/>
                <w:bCs/>
                <w:sz w:val="20"/>
                <w:szCs w:val="20"/>
                <w:rtl/>
              </w:rPr>
            </w:pPr>
            <w:r w:rsidRPr="00742325">
              <w:rPr>
                <w:rFonts w:ascii="Century Gothic" w:eastAsia="Times New Roman" w:hAnsi="Century Gothic" w:cs="B Nazanin" w:hint="cs"/>
                <w:b/>
                <w:bCs/>
                <w:sz w:val="20"/>
                <w:szCs w:val="20"/>
                <w:rtl/>
              </w:rPr>
              <w:t>توان فنی</w:t>
            </w:r>
          </w:p>
        </w:tc>
        <w:tc>
          <w:tcPr>
            <w:tcW w:w="5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5928090E" w14:textId="77777777" w:rsidR="00831B09" w:rsidRPr="00742325" w:rsidRDefault="00831B09" w:rsidP="000A7564">
            <w:pPr>
              <w:spacing w:after="0" w:line="240" w:lineRule="auto"/>
              <w:jc w:val="left"/>
              <w:rPr>
                <w:rFonts w:ascii="Century Gothic" w:eastAsia="Times New Roman" w:hAnsi="Century Gothic" w:cs="B Nazanin"/>
                <w:sz w:val="20"/>
                <w:szCs w:val="20"/>
                <w:rtl/>
              </w:rPr>
            </w:pPr>
            <w:r w:rsidRPr="00742325"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 xml:space="preserve">نفرات فنی دارای مدارک بین المللی در حوزه های </w:t>
            </w:r>
            <w:r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 xml:space="preserve">تجهیزات </w:t>
            </w:r>
            <w:r>
              <w:rPr>
                <w:rFonts w:ascii="Century Gothic" w:eastAsia="Times New Roman" w:hAnsi="Century Gothic" w:cs="B Nazanin"/>
                <w:sz w:val="20"/>
                <w:szCs w:val="20"/>
              </w:rPr>
              <w:t>HPE</w:t>
            </w:r>
            <w:r>
              <w:rPr>
                <w:rFonts w:ascii="Century Gothic" w:eastAsia="Times New Roman" w:hAnsi="Century Gothic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742325"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>( به ازای هر مدرک2 امتیاز)</w:t>
            </w:r>
            <w:r w:rsidRPr="00742325"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br w:type="page"/>
            </w:r>
            <w:r w:rsidRPr="00742325">
              <w:rPr>
                <w:rFonts w:ascii="Century Gothic" w:eastAsia="Times New Roman" w:hAnsi="Century Gothic" w:cs="B Nazanin"/>
                <w:sz w:val="20"/>
                <w:szCs w:val="20"/>
              </w:rPr>
              <w:t xml:space="preserve"> </w:t>
            </w:r>
            <w:r w:rsidRPr="00742325"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 xml:space="preserve">پیشنهاد دهنده موظف است رزومه و لیست بیمه </w:t>
            </w:r>
            <w:r w:rsidRPr="00742325">
              <w:rPr>
                <w:rFonts w:ascii="Century Gothic" w:eastAsia="Times New Roman" w:hAnsi="Century Gothic" w:cs="B Nazanin"/>
                <w:sz w:val="20"/>
                <w:szCs w:val="20"/>
              </w:rPr>
              <w:t>3</w:t>
            </w:r>
            <w:r w:rsidRPr="00742325"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 xml:space="preserve"> ماه آخر منتهی به تاریخ برگزاری مناقصه کارشناسان معرفی شده را ارایه دهد، در غیر این صورت بابت نفرات معرفی شده امتیازی تعلق نخواهد گرفت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F04C4E" w14:textId="03C2340A" w:rsidR="00831B09" w:rsidRPr="00742325" w:rsidRDefault="00C45BD0" w:rsidP="000A7564">
            <w:pPr>
              <w:spacing w:after="0" w:line="240" w:lineRule="auto"/>
              <w:jc w:val="center"/>
              <w:rPr>
                <w:rFonts w:ascii="Century Gothic" w:eastAsia="Times New Roman" w:hAnsi="Century Gothic" w:cs="B Nazanin"/>
                <w:sz w:val="20"/>
                <w:szCs w:val="20"/>
                <w:rtl/>
              </w:rPr>
            </w:pPr>
            <w:r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>5</w:t>
            </w:r>
          </w:p>
        </w:tc>
      </w:tr>
      <w:tr w:rsidR="00831B09" w:rsidRPr="00742325" w14:paraId="08743759" w14:textId="77777777" w:rsidTr="000A7564">
        <w:trPr>
          <w:trHeight w:val="340"/>
          <w:jc w:val="center"/>
        </w:trPr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5DF15E" w14:textId="77777777" w:rsidR="00831B09" w:rsidRPr="00742325" w:rsidRDefault="00831B09" w:rsidP="000A7564">
            <w:pPr>
              <w:spacing w:after="0" w:line="240" w:lineRule="auto"/>
              <w:jc w:val="center"/>
              <w:rPr>
                <w:rFonts w:ascii="Century Gothic" w:eastAsia="Times New Roman" w:hAnsi="Century Gothic" w:cs="B Nazanin"/>
                <w:sz w:val="20"/>
                <w:szCs w:val="20"/>
                <w:rtl/>
              </w:rPr>
            </w:pPr>
            <w:r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21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67017232" w14:textId="77777777" w:rsidR="00831B09" w:rsidRPr="00742325" w:rsidRDefault="00831B09" w:rsidP="000A7564">
            <w:pPr>
              <w:spacing w:after="0" w:line="240" w:lineRule="auto"/>
              <w:jc w:val="center"/>
              <w:rPr>
                <w:rFonts w:ascii="Century Gothic" w:eastAsia="Times New Roman" w:hAnsi="Century Gothic" w:cs="B Nazanin"/>
                <w:b/>
                <w:bCs/>
                <w:sz w:val="20"/>
                <w:szCs w:val="20"/>
                <w:rtl/>
              </w:rPr>
            </w:pPr>
            <w:r w:rsidRPr="00742325">
              <w:rPr>
                <w:rFonts w:ascii="Century Gothic" w:eastAsia="Times New Roman" w:hAnsi="Century Gothic" w:cs="B Nazanin" w:hint="cs"/>
                <w:b/>
                <w:bCs/>
                <w:sz w:val="20"/>
                <w:szCs w:val="20"/>
                <w:rtl/>
              </w:rPr>
              <w:t>انبار قطعات یدکی</w:t>
            </w:r>
          </w:p>
        </w:tc>
        <w:tc>
          <w:tcPr>
            <w:tcW w:w="5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3D86DA35" w14:textId="77777777" w:rsidR="00831B09" w:rsidRPr="00742325" w:rsidRDefault="00831B09" w:rsidP="000A7564">
            <w:pPr>
              <w:spacing w:after="0" w:line="240" w:lineRule="auto"/>
              <w:jc w:val="left"/>
              <w:rPr>
                <w:rFonts w:ascii="Century Gothic" w:eastAsia="Times New Roman" w:hAnsi="Century Gothic" w:cs="B Nazanin"/>
                <w:sz w:val="20"/>
                <w:szCs w:val="20"/>
                <w:rtl/>
              </w:rPr>
            </w:pPr>
            <w:r w:rsidRPr="00742325"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>وضعیت موجودی انبار قطعات یدکی کلیه تجهیزات موضوع مناقصه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6DE842" w14:textId="77777777" w:rsidR="00831B09" w:rsidRPr="00742325" w:rsidRDefault="00831B09" w:rsidP="000A7564">
            <w:pPr>
              <w:spacing w:after="0" w:line="240" w:lineRule="auto"/>
              <w:jc w:val="center"/>
              <w:rPr>
                <w:rFonts w:ascii="Century Gothic" w:eastAsia="Times New Roman" w:hAnsi="Century Gothic" w:cs="B Nazanin"/>
                <w:sz w:val="20"/>
                <w:szCs w:val="20"/>
                <w:rtl/>
                <w:lang w:bidi="fa-IR"/>
              </w:rPr>
            </w:pPr>
            <w:r w:rsidRPr="00742325">
              <w:rPr>
                <w:rFonts w:ascii="Century Gothic" w:eastAsia="Times New Roman" w:hAnsi="Century Gothic" w:cs="B Nazanin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831B09" w:rsidRPr="00742325" w14:paraId="177B5376" w14:textId="77777777" w:rsidTr="000A7564">
        <w:trPr>
          <w:trHeight w:val="340"/>
          <w:jc w:val="center"/>
        </w:trPr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D7BFF1C" w14:textId="77777777" w:rsidR="00831B09" w:rsidRPr="00742325" w:rsidRDefault="00831B09" w:rsidP="000A7564">
            <w:pPr>
              <w:spacing w:after="0" w:line="240" w:lineRule="auto"/>
              <w:jc w:val="center"/>
              <w:rPr>
                <w:rFonts w:ascii="Century Gothic" w:eastAsia="Times New Roman" w:hAnsi="Century Gothic" w:cs="B Nazanin"/>
                <w:sz w:val="20"/>
                <w:szCs w:val="20"/>
                <w:rtl/>
              </w:rPr>
            </w:pPr>
            <w:r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21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48F6D4B3" w14:textId="77777777" w:rsidR="00831B09" w:rsidRPr="00742325" w:rsidRDefault="00831B09" w:rsidP="000A7564">
            <w:pPr>
              <w:spacing w:after="0" w:line="240" w:lineRule="auto"/>
              <w:jc w:val="center"/>
              <w:rPr>
                <w:rFonts w:ascii="Century Gothic" w:eastAsia="Times New Roman" w:hAnsi="Century Gothic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entury Gothic" w:eastAsia="Times New Roman" w:hAnsi="Century Gothic" w:cs="B Nazanin" w:hint="cs"/>
                <w:b/>
                <w:bCs/>
                <w:sz w:val="20"/>
                <w:szCs w:val="20"/>
                <w:rtl/>
              </w:rPr>
              <w:t>زمان تحویل</w:t>
            </w:r>
          </w:p>
        </w:tc>
        <w:tc>
          <w:tcPr>
            <w:tcW w:w="5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404AB6DC" w14:textId="2130185A" w:rsidR="00831B09" w:rsidRDefault="00831B09" w:rsidP="00412C57">
            <w:pPr>
              <w:spacing w:after="0" w:line="240" w:lineRule="auto"/>
              <w:jc w:val="left"/>
              <w:rPr>
                <w:rFonts w:ascii="Century Gothic" w:eastAsia="Times New Roman" w:hAnsi="Century Gothic" w:cs="B Nazanin"/>
                <w:sz w:val="20"/>
                <w:szCs w:val="20"/>
                <w:rtl/>
              </w:rPr>
            </w:pPr>
            <w:r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 xml:space="preserve">حداکثر </w:t>
            </w:r>
            <w:r w:rsidR="00412C57"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>3</w:t>
            </w:r>
            <w:r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 xml:space="preserve"> ماه (3 امتیاز)</w:t>
            </w:r>
            <w:r>
              <w:rPr>
                <w:rFonts w:ascii="Century Gothic" w:eastAsia="Times New Roman" w:hAnsi="Century Gothic" w:cs="B Nazanin"/>
                <w:sz w:val="20"/>
                <w:szCs w:val="20"/>
                <w:rtl/>
              </w:rPr>
              <w:br/>
            </w:r>
            <w:r w:rsidR="00412C57"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>2</w:t>
            </w:r>
            <w:r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 xml:space="preserve"> ماه (6 امتیاز)</w:t>
            </w:r>
          </w:p>
          <w:p w14:paraId="0D55FBFA" w14:textId="05B7202C" w:rsidR="00831B09" w:rsidRDefault="00412C57" w:rsidP="000A7564">
            <w:pPr>
              <w:spacing w:after="0" w:line="240" w:lineRule="auto"/>
              <w:jc w:val="left"/>
              <w:rPr>
                <w:rFonts w:ascii="Century Gothic" w:eastAsia="Times New Roman" w:hAnsi="Century Gothic" w:cs="B Nazanin"/>
                <w:sz w:val="20"/>
                <w:szCs w:val="20"/>
                <w:rtl/>
              </w:rPr>
            </w:pPr>
            <w:r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>1</w:t>
            </w:r>
            <w:r w:rsidR="00831B09"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 xml:space="preserve"> ماه (9 امتیاز)</w:t>
            </w:r>
          </w:p>
          <w:p w14:paraId="36B0686F" w14:textId="140779AF" w:rsidR="00831B09" w:rsidRPr="00742325" w:rsidRDefault="00831B09" w:rsidP="00412C57">
            <w:pPr>
              <w:spacing w:after="0" w:line="240" w:lineRule="auto"/>
              <w:jc w:val="left"/>
              <w:rPr>
                <w:rFonts w:ascii="Century Gothic" w:eastAsia="Times New Roman" w:hAnsi="Century Gothic" w:cs="B Nazanin"/>
                <w:sz w:val="20"/>
                <w:szCs w:val="20"/>
                <w:rtl/>
              </w:rPr>
            </w:pPr>
            <w:r>
              <w:rPr>
                <w:rFonts w:ascii="Century Gothic" w:eastAsia="Times New Roman" w:hAnsi="Century Gothic" w:cs="B Nazanin" w:hint="cs"/>
                <w:sz w:val="20"/>
                <w:szCs w:val="20"/>
                <w:rtl/>
                <w:lang w:bidi="fa-IR"/>
              </w:rPr>
              <w:t>فوری</w:t>
            </w:r>
            <w:r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 xml:space="preserve"> (</w:t>
            </w:r>
            <w:r w:rsidR="00412C57"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>17</w:t>
            </w:r>
            <w:r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 xml:space="preserve"> امتیاز)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28A33029" w14:textId="7DE28744" w:rsidR="00831B09" w:rsidRPr="00742325" w:rsidRDefault="0063557C" w:rsidP="0063557C">
            <w:pPr>
              <w:spacing w:after="0" w:line="240" w:lineRule="auto"/>
              <w:jc w:val="center"/>
              <w:rPr>
                <w:rFonts w:ascii="Century Gothic" w:eastAsia="Times New Roman" w:hAnsi="Century Gothic" w:cs="B Nazanin"/>
                <w:sz w:val="20"/>
                <w:szCs w:val="20"/>
                <w:rtl/>
                <w:lang w:bidi="fa-IR"/>
              </w:rPr>
            </w:pPr>
            <w:r>
              <w:rPr>
                <w:rFonts w:ascii="Century Gothic" w:eastAsia="Times New Roman" w:hAnsi="Century Gothic" w:cs="B Nazanin"/>
                <w:sz w:val="20"/>
                <w:szCs w:val="20"/>
                <w:lang w:bidi="fa-IR"/>
              </w:rPr>
              <w:t>17</w:t>
            </w:r>
          </w:p>
        </w:tc>
      </w:tr>
      <w:tr w:rsidR="00816D52" w:rsidRPr="00742325" w14:paraId="3C9AD100" w14:textId="77777777" w:rsidTr="000A7564">
        <w:trPr>
          <w:trHeight w:val="340"/>
          <w:jc w:val="center"/>
        </w:trPr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13DA30A" w14:textId="13F63A56" w:rsidR="00816D52" w:rsidRPr="00742325" w:rsidRDefault="0063557C" w:rsidP="00816D52">
            <w:pPr>
              <w:spacing w:after="0" w:line="240" w:lineRule="auto"/>
              <w:jc w:val="center"/>
              <w:rPr>
                <w:rFonts w:ascii="Century Gothic" w:eastAsia="Times New Roman" w:hAnsi="Century Gothic" w:cs="B Nazanin"/>
                <w:sz w:val="20"/>
                <w:szCs w:val="20"/>
                <w:rtl/>
              </w:rPr>
            </w:pPr>
            <w:r>
              <w:rPr>
                <w:rFonts w:ascii="Century Gothic" w:eastAsia="Times New Roman" w:hAnsi="Century Gothic" w:cs="B Nazanin"/>
                <w:sz w:val="20"/>
                <w:szCs w:val="20"/>
              </w:rPr>
              <w:t>8</w:t>
            </w:r>
          </w:p>
        </w:tc>
        <w:tc>
          <w:tcPr>
            <w:tcW w:w="21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64A4BA48" w14:textId="12D27D86" w:rsidR="00816D52" w:rsidRPr="00742325" w:rsidRDefault="00816D52" w:rsidP="00816D52">
            <w:pPr>
              <w:spacing w:after="0" w:line="240" w:lineRule="auto"/>
              <w:jc w:val="center"/>
              <w:rPr>
                <w:rFonts w:ascii="Century Gothic" w:eastAsia="Times New Roman" w:hAnsi="Century Gothic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entury Gothic" w:eastAsia="Times New Roman" w:hAnsi="Century Gothic" w:cs="B Nazanin" w:hint="cs"/>
                <w:b/>
                <w:bCs/>
                <w:sz w:val="20"/>
                <w:szCs w:val="20"/>
                <w:rtl/>
              </w:rPr>
              <w:t>گارانتی</w:t>
            </w:r>
          </w:p>
        </w:tc>
        <w:tc>
          <w:tcPr>
            <w:tcW w:w="5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1E8B3B8B" w14:textId="610320D4" w:rsidR="00816D52" w:rsidRPr="00742325" w:rsidRDefault="00816D52" w:rsidP="0093154D">
            <w:pPr>
              <w:spacing w:after="0" w:line="240" w:lineRule="auto"/>
              <w:jc w:val="left"/>
              <w:rPr>
                <w:rFonts w:ascii="Century Gothic" w:eastAsia="Times New Roman" w:hAnsi="Century Gothic" w:cs="B Nazanin"/>
                <w:sz w:val="20"/>
                <w:szCs w:val="20"/>
                <w:rtl/>
              </w:rPr>
            </w:pPr>
            <w:r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 xml:space="preserve">یک سال بدون امتیاز ،دو سال 5 امتیاز ، سه سال </w:t>
            </w:r>
            <w:r w:rsidR="0093154D">
              <w:rPr>
                <w:rFonts w:ascii="Century Gothic" w:eastAsia="Times New Roman" w:hAnsi="Century Gothic" w:cs="B Nazanin"/>
                <w:sz w:val="20"/>
                <w:szCs w:val="20"/>
              </w:rPr>
              <w:t>15</w:t>
            </w:r>
            <w:r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 xml:space="preserve"> امتیاز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5E77FFBD" w14:textId="534341D0" w:rsidR="00816D52" w:rsidRPr="00742325" w:rsidRDefault="0093154D" w:rsidP="00816D52">
            <w:pPr>
              <w:spacing w:after="0" w:line="240" w:lineRule="auto"/>
              <w:jc w:val="center"/>
              <w:rPr>
                <w:rFonts w:ascii="Century Gothic" w:eastAsia="Times New Roman" w:hAnsi="Century Gothic" w:cs="B Nazanin"/>
                <w:sz w:val="20"/>
                <w:szCs w:val="20"/>
                <w:rtl/>
                <w:lang w:bidi="fa-IR"/>
              </w:rPr>
            </w:pPr>
            <w:r>
              <w:rPr>
                <w:rFonts w:ascii="Century Gothic" w:eastAsia="Times New Roman" w:hAnsi="Century Gothic" w:cs="B Nazanin"/>
                <w:sz w:val="20"/>
                <w:szCs w:val="20"/>
                <w:lang w:bidi="fa-IR"/>
              </w:rPr>
              <w:t>15</w:t>
            </w:r>
          </w:p>
        </w:tc>
      </w:tr>
      <w:tr w:rsidR="00816D52" w14:paraId="3FC58D28" w14:textId="77777777" w:rsidTr="000A7564">
        <w:trPr>
          <w:trHeight w:val="435"/>
          <w:jc w:val="center"/>
        </w:trPr>
        <w:tc>
          <w:tcPr>
            <w:tcW w:w="8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1A50B097" w14:textId="77777777" w:rsidR="00816D52" w:rsidRDefault="00816D52" w:rsidP="00816D52">
            <w:pPr>
              <w:spacing w:after="0" w:line="240" w:lineRule="auto"/>
              <w:jc w:val="center"/>
              <w:rPr>
                <w:rFonts w:ascii="Century Gothic" w:eastAsia="Times New Roman" w:hAnsi="Century Gothic" w:cs="B Nazanin"/>
                <w:sz w:val="20"/>
                <w:szCs w:val="20"/>
                <w:rtl/>
              </w:rPr>
            </w:pPr>
            <w:r w:rsidRPr="00742325"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>جمع کل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933E30" w14:textId="77777777" w:rsidR="00816D52" w:rsidRDefault="00816D52" w:rsidP="00816D52">
            <w:pPr>
              <w:spacing w:after="0" w:line="240" w:lineRule="auto"/>
              <w:jc w:val="center"/>
              <w:rPr>
                <w:rFonts w:ascii="Century Gothic" w:eastAsia="Times New Roman" w:hAnsi="Century Gothic" w:cs="B Nazanin"/>
                <w:b/>
                <w:bCs/>
                <w:sz w:val="20"/>
                <w:szCs w:val="20"/>
                <w:rtl/>
              </w:rPr>
            </w:pPr>
            <w:r w:rsidRPr="00742325">
              <w:rPr>
                <w:rFonts w:ascii="Century Gothic" w:eastAsia="Times New Roman" w:hAnsi="Century Gothic" w:cs="B Nazanin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</w:tbl>
    <w:p w14:paraId="608D8A26" w14:textId="77777777" w:rsidR="00831B09" w:rsidRPr="00604801" w:rsidRDefault="00831B09" w:rsidP="00AA6A44">
      <w:pPr>
        <w:autoSpaceDE w:val="0"/>
        <w:autoSpaceDN w:val="0"/>
        <w:adjustRightInd w:val="0"/>
        <w:spacing w:before="240" w:line="240" w:lineRule="auto"/>
        <w:jc w:val="left"/>
        <w:rPr>
          <w:rFonts w:ascii="Century Gothic" w:hAnsi="Century Gothic" w:cs="B Nazanin"/>
          <w:b/>
          <w:bCs/>
          <w:color w:val="auto"/>
          <w:sz w:val="28"/>
          <w:szCs w:val="28"/>
        </w:rPr>
      </w:pPr>
    </w:p>
    <w:p w14:paraId="7D3D51B1" w14:textId="363F6FC2" w:rsidR="00A41183" w:rsidRPr="0029604B" w:rsidRDefault="00A41183" w:rsidP="0029604B">
      <w:pPr>
        <w:autoSpaceDE w:val="0"/>
        <w:autoSpaceDN w:val="0"/>
        <w:adjustRightInd w:val="0"/>
        <w:spacing w:before="240" w:after="0" w:line="240" w:lineRule="auto"/>
        <w:jc w:val="both"/>
        <w:rPr>
          <w:rFonts w:ascii="Century Gothic" w:eastAsia="Times New Roman" w:hAnsi="Century Gothic" w:cs="B Nazanin"/>
          <w:sz w:val="25"/>
          <w:szCs w:val="25"/>
          <w:rtl/>
        </w:rPr>
      </w:pPr>
      <w:r>
        <w:rPr>
          <w:rFonts w:ascii="Century Gothic" w:hAnsi="Century Gothic" w:cs="B Nazanin" w:hint="cs"/>
          <w:b/>
          <w:bCs/>
          <w:color w:val="auto"/>
          <w:sz w:val="25"/>
          <w:szCs w:val="25"/>
          <w:rtl/>
        </w:rPr>
        <w:t xml:space="preserve">تبصره1: </w:t>
      </w:r>
      <w:r w:rsidRPr="00E174BB">
        <w:rPr>
          <w:rFonts w:ascii="Century Gothic" w:eastAsia="Times New Roman" w:hAnsi="Century Gothic" w:cs="B Nazanin" w:hint="cs"/>
          <w:sz w:val="25"/>
          <w:szCs w:val="25"/>
          <w:rtl/>
        </w:rPr>
        <w:t xml:space="preserve">صرفا نمونه قراردادهای منعقده با بانکها، موسسات مالی و اعتباری، شرکتهای پرداخت الکترونیک، بورس </w:t>
      </w:r>
      <w:r w:rsidR="00A51C59">
        <w:rPr>
          <w:rFonts w:ascii="Century Gothic" w:eastAsia="Times New Roman" w:hAnsi="Century Gothic" w:cs="B Nazanin" w:hint="cs"/>
          <w:sz w:val="25"/>
          <w:szCs w:val="25"/>
          <w:rtl/>
        </w:rPr>
        <w:t>, اپراتور</w:t>
      </w:r>
      <w:r w:rsidR="00273BBE">
        <w:rPr>
          <w:rFonts w:ascii="Century Gothic" w:eastAsia="Times New Roman" w:hAnsi="Century Gothic" w:cs="B Nazanin" w:hint="cs"/>
          <w:sz w:val="25"/>
          <w:szCs w:val="25"/>
          <w:rtl/>
        </w:rPr>
        <w:t>ها</w:t>
      </w:r>
      <w:r w:rsidR="00A51C59">
        <w:rPr>
          <w:rFonts w:ascii="Century Gothic" w:eastAsia="Times New Roman" w:hAnsi="Century Gothic" w:cs="B Nazanin" w:hint="cs"/>
          <w:sz w:val="25"/>
          <w:szCs w:val="25"/>
          <w:rtl/>
        </w:rPr>
        <w:t xml:space="preserve"> </w:t>
      </w:r>
      <w:r w:rsidRPr="00E174BB">
        <w:rPr>
          <w:rFonts w:ascii="Century Gothic" w:eastAsia="Times New Roman" w:hAnsi="Century Gothic" w:cs="B Nazanin" w:hint="cs"/>
          <w:sz w:val="25"/>
          <w:szCs w:val="25"/>
          <w:rtl/>
        </w:rPr>
        <w:t xml:space="preserve">و بیمه </w:t>
      </w:r>
      <w:r w:rsidR="007B444C">
        <w:rPr>
          <w:rFonts w:ascii="Century Gothic" w:eastAsia="Times New Roman" w:hAnsi="Century Gothic" w:cs="B Nazanin" w:hint="cs"/>
          <w:sz w:val="25"/>
          <w:szCs w:val="25"/>
          <w:rtl/>
        </w:rPr>
        <w:t xml:space="preserve">و </w:t>
      </w:r>
      <w:r w:rsidR="007B444C" w:rsidRPr="00E5033D">
        <w:rPr>
          <w:rFonts w:ascii="Century Gothic" w:eastAsia="Times New Roman" w:hAnsi="Century Gothic" w:cs="B Nazanin" w:hint="cs"/>
          <w:sz w:val="25"/>
          <w:szCs w:val="25"/>
          <w:rtl/>
        </w:rPr>
        <w:t xml:space="preserve">شرکت های </w:t>
      </w:r>
      <w:r w:rsidR="0029604B" w:rsidRPr="00E5033D">
        <w:rPr>
          <w:rFonts w:ascii="Century Gothic" w:eastAsia="Times New Roman" w:hAnsi="Century Gothic" w:cs="B Nazanin" w:hint="cs"/>
          <w:sz w:val="25"/>
          <w:szCs w:val="25"/>
          <w:rtl/>
        </w:rPr>
        <w:t xml:space="preserve">بزرگ </w:t>
      </w:r>
      <w:r w:rsidR="007B444C" w:rsidRPr="00E5033D">
        <w:rPr>
          <w:rFonts w:ascii="Century Gothic" w:eastAsia="Times New Roman" w:hAnsi="Century Gothic" w:cs="B Nazanin" w:hint="cs"/>
          <w:sz w:val="25"/>
          <w:szCs w:val="25"/>
          <w:rtl/>
        </w:rPr>
        <w:t>دولتی</w:t>
      </w:r>
      <w:r w:rsidR="007B444C">
        <w:rPr>
          <w:rFonts w:ascii="Century Gothic" w:eastAsia="Times New Roman" w:hAnsi="Century Gothic" w:cs="B Nazanin" w:hint="cs"/>
          <w:sz w:val="25"/>
          <w:szCs w:val="25"/>
          <w:rtl/>
        </w:rPr>
        <w:t xml:space="preserve"> </w:t>
      </w:r>
      <w:r w:rsidRPr="00E174BB">
        <w:rPr>
          <w:rFonts w:ascii="Century Gothic" w:eastAsia="Times New Roman" w:hAnsi="Century Gothic" w:cs="B Nazanin" w:hint="cs"/>
          <w:sz w:val="25"/>
          <w:szCs w:val="25"/>
          <w:rtl/>
        </w:rPr>
        <w:t>جهت ارزیابی پذیرفته شده و شرکت کنندگان در مناقصه موظف به ارائه فهرست خلاصه قرارداد</w:t>
      </w:r>
      <w:r w:rsidRPr="00E174BB">
        <w:rPr>
          <w:rFonts w:ascii="Century Gothic" w:eastAsia="Times New Roman" w:hAnsi="Century Gothic" w:cs="B Nazanin" w:hint="cs"/>
          <w:sz w:val="25"/>
          <w:szCs w:val="25"/>
          <w:rtl/>
        </w:rPr>
        <w:softHyphen/>
        <w:t xml:space="preserve">ها (عنوان و موضوع قرارداد، نام کارفرما، تاریخ شروع و پایان، رقم قرارداد و تجهیزات شاخص و اطلاعات تماس) به همراه تصویر هر یک از قراردادها و </w:t>
      </w:r>
      <w:r w:rsidRPr="00E174BB">
        <w:rPr>
          <w:rFonts w:ascii="Century Gothic" w:eastAsia="Times New Roman" w:hAnsi="Century Gothic" w:cs="B Nazanin"/>
          <w:sz w:val="25"/>
          <w:szCs w:val="25"/>
        </w:rPr>
        <w:t>LOM</w:t>
      </w:r>
      <w:r w:rsidRPr="00E174BB">
        <w:rPr>
          <w:rFonts w:ascii="Century Gothic" w:eastAsia="Times New Roman" w:hAnsi="Century Gothic" w:cs="B Nazanin" w:hint="cs"/>
          <w:sz w:val="25"/>
          <w:szCs w:val="25"/>
          <w:rtl/>
          <w:lang w:bidi="fa-IR"/>
        </w:rPr>
        <w:t xml:space="preserve"> تجهیزات مربوطه </w:t>
      </w:r>
      <w:r w:rsidRPr="00E174BB">
        <w:rPr>
          <w:rFonts w:ascii="Century Gothic" w:eastAsia="Times New Roman" w:hAnsi="Century Gothic" w:cs="B Nazanin" w:hint="cs"/>
          <w:sz w:val="25"/>
          <w:szCs w:val="25"/>
          <w:rtl/>
        </w:rPr>
        <w:t>می</w:t>
      </w:r>
      <w:r w:rsidR="002A4AE2">
        <w:rPr>
          <w:rFonts w:ascii="Century Gothic" w:eastAsia="Times New Roman" w:hAnsi="Century Gothic" w:cs="B Nazanin" w:hint="cs"/>
          <w:sz w:val="25"/>
          <w:szCs w:val="25"/>
          <w:rtl/>
        </w:rPr>
        <w:t>‌</w:t>
      </w:r>
      <w:r w:rsidRPr="00E174BB">
        <w:rPr>
          <w:rFonts w:ascii="Century Gothic" w:eastAsia="Times New Roman" w:hAnsi="Century Gothic" w:cs="B Nazanin" w:hint="cs"/>
          <w:sz w:val="25"/>
          <w:szCs w:val="25"/>
          <w:rtl/>
        </w:rPr>
        <w:t>باشند.</w:t>
      </w:r>
    </w:p>
    <w:p w14:paraId="3473E56B" w14:textId="77777777" w:rsidR="000A597F" w:rsidRDefault="007E7B61" w:rsidP="002A4AE2">
      <w:pPr>
        <w:autoSpaceDE w:val="0"/>
        <w:autoSpaceDN w:val="0"/>
        <w:adjustRightInd w:val="0"/>
        <w:spacing w:before="240" w:after="0" w:line="240" w:lineRule="auto"/>
        <w:jc w:val="both"/>
        <w:rPr>
          <w:rFonts w:ascii="Century Gothic" w:hAnsi="Century Gothic" w:cs="B Nazanin"/>
          <w:color w:val="auto"/>
          <w:sz w:val="25"/>
          <w:szCs w:val="25"/>
          <w:rtl/>
        </w:rPr>
      </w:pPr>
      <w:r w:rsidRPr="007E7B61">
        <w:rPr>
          <w:rFonts w:ascii="Century Gothic" w:hAnsi="Century Gothic" w:cs="B Nazanin" w:hint="cs"/>
          <w:b/>
          <w:bCs/>
          <w:color w:val="auto"/>
          <w:sz w:val="25"/>
          <w:szCs w:val="25"/>
          <w:rtl/>
        </w:rPr>
        <w:lastRenderedPageBreak/>
        <w:t>تبصره</w:t>
      </w:r>
      <w:r w:rsidR="00A41183">
        <w:rPr>
          <w:rFonts w:ascii="Century Gothic" w:hAnsi="Century Gothic" w:cs="B Nazanin" w:hint="cs"/>
          <w:b/>
          <w:bCs/>
          <w:color w:val="auto"/>
          <w:sz w:val="25"/>
          <w:szCs w:val="25"/>
          <w:rtl/>
        </w:rPr>
        <w:t>2</w:t>
      </w:r>
      <w:r w:rsidRPr="007E7B61">
        <w:rPr>
          <w:rFonts w:ascii="Century Gothic" w:hAnsi="Century Gothic" w:cs="B Nazanin" w:hint="cs"/>
          <w:b/>
          <w:bCs/>
          <w:color w:val="auto"/>
          <w:sz w:val="25"/>
          <w:szCs w:val="25"/>
          <w:rtl/>
        </w:rPr>
        <w:t>:</w:t>
      </w:r>
      <w:r>
        <w:rPr>
          <w:rFonts w:ascii="Century Gothic" w:hAnsi="Century Gothic" w:cs="B Nazanin" w:hint="cs"/>
          <w:b/>
          <w:bCs/>
          <w:color w:val="auto"/>
          <w:sz w:val="25"/>
          <w:szCs w:val="25"/>
          <w:rtl/>
        </w:rPr>
        <w:t xml:space="preserve"> </w:t>
      </w:r>
      <w:r w:rsidRPr="007E7B61">
        <w:rPr>
          <w:rFonts w:ascii="Century Gothic" w:hAnsi="Century Gothic" w:cs="B Nazanin" w:hint="cs"/>
          <w:color w:val="auto"/>
          <w:sz w:val="25"/>
          <w:szCs w:val="25"/>
          <w:rtl/>
        </w:rPr>
        <w:t>چنانچه در هر یک از م</w:t>
      </w:r>
      <w:r>
        <w:rPr>
          <w:rFonts w:ascii="Century Gothic" w:hAnsi="Century Gothic" w:cs="B Nazanin" w:hint="cs"/>
          <w:color w:val="auto"/>
          <w:sz w:val="25"/>
          <w:szCs w:val="25"/>
          <w:rtl/>
        </w:rPr>
        <w:t xml:space="preserve">راحل انجام مناقصه و بعد از آن مشخص گردد اطلاعات و اسناد ارسالی از سوی شرکتها صحت نداشته و یا تغییراتی در اصل آن انجام شده است، کارفرما مختار به حذف </w:t>
      </w:r>
      <w:r w:rsidR="002A4AE2">
        <w:rPr>
          <w:rFonts w:ascii="Century Gothic" w:hAnsi="Century Gothic" w:cs="B Nazanin" w:hint="cs"/>
          <w:color w:val="auto"/>
          <w:sz w:val="25"/>
          <w:szCs w:val="25"/>
          <w:rtl/>
        </w:rPr>
        <w:t>پیشنهاد دهنده</w:t>
      </w:r>
      <w:r>
        <w:rPr>
          <w:rFonts w:ascii="Century Gothic" w:hAnsi="Century Gothic" w:cs="B Nazanin" w:hint="cs"/>
          <w:color w:val="auto"/>
          <w:sz w:val="25"/>
          <w:szCs w:val="25"/>
          <w:rtl/>
        </w:rPr>
        <w:t xml:space="preserve"> از ادامه روند مناقصه می</w:t>
      </w:r>
      <w:r w:rsidR="002A4AE2">
        <w:rPr>
          <w:rFonts w:ascii="Century Gothic" w:hAnsi="Century Gothic" w:cs="B Nazanin" w:hint="cs"/>
          <w:color w:val="auto"/>
          <w:sz w:val="25"/>
          <w:szCs w:val="25"/>
          <w:rtl/>
        </w:rPr>
        <w:t>‌</w:t>
      </w:r>
      <w:r>
        <w:rPr>
          <w:rFonts w:ascii="Century Gothic" w:hAnsi="Century Gothic" w:cs="B Nazanin" w:hint="cs"/>
          <w:color w:val="auto"/>
          <w:sz w:val="25"/>
          <w:szCs w:val="25"/>
          <w:rtl/>
        </w:rPr>
        <w:t>باشد و شرکت حق هر گونه اعتراضی را از خود سلب می</w:t>
      </w:r>
      <w:r w:rsidR="002A4AE2">
        <w:rPr>
          <w:rFonts w:ascii="Century Gothic" w:hAnsi="Century Gothic" w:cs="B Nazanin" w:hint="cs"/>
          <w:color w:val="auto"/>
          <w:sz w:val="25"/>
          <w:szCs w:val="25"/>
          <w:rtl/>
        </w:rPr>
        <w:t>‌</w:t>
      </w:r>
      <w:r>
        <w:rPr>
          <w:rFonts w:ascii="Century Gothic" w:hAnsi="Century Gothic" w:cs="B Nazanin" w:hint="cs"/>
          <w:color w:val="auto"/>
          <w:sz w:val="25"/>
          <w:szCs w:val="25"/>
          <w:rtl/>
        </w:rPr>
        <w:t>نماید.</w:t>
      </w:r>
    </w:p>
    <w:p w14:paraId="5D3505EC" w14:textId="77777777" w:rsidR="00604801" w:rsidRDefault="00604801" w:rsidP="00A41183">
      <w:pPr>
        <w:autoSpaceDE w:val="0"/>
        <w:autoSpaceDN w:val="0"/>
        <w:adjustRightInd w:val="0"/>
        <w:spacing w:before="240" w:after="0" w:line="240" w:lineRule="auto"/>
        <w:jc w:val="both"/>
        <w:rPr>
          <w:rFonts w:ascii="Century Gothic" w:hAnsi="Century Gothic" w:cs="B Nazanin"/>
          <w:color w:val="auto"/>
          <w:sz w:val="25"/>
          <w:szCs w:val="25"/>
          <w:rtl/>
        </w:rPr>
      </w:pPr>
    </w:p>
    <w:p w14:paraId="56311695" w14:textId="77777777" w:rsidR="00604801" w:rsidRPr="00604801" w:rsidRDefault="00B27A7D" w:rsidP="00604801">
      <w:pPr>
        <w:autoSpaceDE w:val="0"/>
        <w:autoSpaceDN w:val="0"/>
        <w:adjustRightInd w:val="0"/>
        <w:spacing w:before="240" w:line="240" w:lineRule="auto"/>
        <w:jc w:val="left"/>
        <w:rPr>
          <w:rFonts w:ascii="Century Gothic" w:hAnsi="Century Gothic" w:cs="B Nazanin"/>
          <w:b/>
          <w:bCs/>
          <w:color w:val="auto"/>
          <w:sz w:val="28"/>
          <w:szCs w:val="28"/>
          <w:rtl/>
        </w:rPr>
      </w:pPr>
      <w:r>
        <w:rPr>
          <w:rFonts w:ascii="Century Gothic" w:hAnsi="Century Gothic" w:cs="B Nazanin" w:hint="cs"/>
          <w:b/>
          <w:bCs/>
          <w:color w:val="auto"/>
          <w:sz w:val="28"/>
          <w:szCs w:val="28"/>
          <w:rtl/>
          <w:lang w:bidi="fa-IR"/>
        </w:rPr>
        <w:t>و</w:t>
      </w:r>
      <w:r w:rsidR="00604801" w:rsidRPr="00604801">
        <w:rPr>
          <w:rFonts w:ascii="Century Gothic" w:hAnsi="Century Gothic" w:cs="B Nazanin" w:hint="cs"/>
          <w:b/>
          <w:bCs/>
          <w:color w:val="auto"/>
          <w:sz w:val="28"/>
          <w:szCs w:val="28"/>
          <w:rtl/>
        </w:rPr>
        <w:t>) سایر توضیحات تکمیلی</w:t>
      </w:r>
    </w:p>
    <w:p w14:paraId="343C48E4" w14:textId="77777777" w:rsidR="00604801" w:rsidRDefault="00604801" w:rsidP="002A4AE2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240" w:line="240" w:lineRule="auto"/>
        <w:jc w:val="both"/>
        <w:rPr>
          <w:rFonts w:ascii="Century Gothic" w:hAnsi="Century Gothic" w:cs="B Nazanin"/>
          <w:color w:val="auto"/>
          <w:sz w:val="25"/>
          <w:szCs w:val="25"/>
        </w:rPr>
      </w:pP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در صورت ارائه اطلاعات ناقص، به مدارک ارائه شده ترتیب اثر داده نخواهد شد.</w:t>
      </w:r>
    </w:p>
    <w:p w14:paraId="07C528D9" w14:textId="77777777" w:rsidR="00604801" w:rsidRDefault="00604801" w:rsidP="002A4AE2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240" w:line="240" w:lineRule="auto"/>
        <w:jc w:val="both"/>
        <w:rPr>
          <w:rFonts w:ascii="Century Gothic" w:hAnsi="Century Gothic" w:cs="B Nazanin"/>
          <w:color w:val="auto"/>
          <w:sz w:val="25"/>
          <w:szCs w:val="25"/>
        </w:rPr>
      </w:pP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شرکت کنندگان در مناقصه بایستی زمان تحویل پیشنهادی خود را با احتساب روزهای غیر کاری (تقویمی) اعلام نمایند.</w:t>
      </w:r>
    </w:p>
    <w:p w14:paraId="31BCD464" w14:textId="77777777" w:rsidR="00604801" w:rsidRDefault="00604801" w:rsidP="00FB5E0B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240" w:line="240" w:lineRule="auto"/>
        <w:jc w:val="both"/>
        <w:rPr>
          <w:rFonts w:ascii="Century Gothic" w:hAnsi="Century Gothic" w:cs="B Nazanin"/>
          <w:color w:val="auto"/>
          <w:sz w:val="25"/>
          <w:szCs w:val="25"/>
        </w:rPr>
      </w:pPr>
      <w:r>
        <w:rPr>
          <w:rFonts w:ascii="Century Gothic" w:hAnsi="Century Gothic" w:cs="B Nazanin" w:hint="cs"/>
          <w:color w:val="auto"/>
          <w:sz w:val="25"/>
          <w:szCs w:val="25"/>
          <w:rtl/>
        </w:rPr>
        <w:t xml:space="preserve">حداقل امتیاز فنی قابل قبول برای بازگشایی پاکت قیمت </w:t>
      </w:r>
      <w:r w:rsidR="00FB5E0B">
        <w:rPr>
          <w:rFonts w:ascii="Century Gothic" w:hAnsi="Century Gothic" w:cs="B Nazanin" w:hint="cs"/>
          <w:color w:val="auto"/>
          <w:sz w:val="25"/>
          <w:szCs w:val="25"/>
          <w:rtl/>
        </w:rPr>
        <w:t>60</w:t>
      </w:r>
      <w:r>
        <w:rPr>
          <w:rFonts w:ascii="Century Gothic" w:hAnsi="Century Gothic" w:cs="B Nazanin" w:hint="cs"/>
          <w:color w:val="auto"/>
          <w:sz w:val="25"/>
          <w:szCs w:val="25"/>
          <w:rtl/>
        </w:rPr>
        <w:t xml:space="preserve"> می</w:t>
      </w:r>
      <w:r w:rsidR="002A4AE2">
        <w:rPr>
          <w:rFonts w:ascii="Century Gothic" w:hAnsi="Century Gothic" w:cs="B Nazanin" w:hint="cs"/>
          <w:color w:val="auto"/>
          <w:sz w:val="25"/>
          <w:szCs w:val="25"/>
          <w:rtl/>
        </w:rPr>
        <w:t>‌</w:t>
      </w:r>
      <w:r>
        <w:rPr>
          <w:rFonts w:ascii="Century Gothic" w:hAnsi="Century Gothic" w:cs="B Nazanin" w:hint="cs"/>
          <w:color w:val="auto"/>
          <w:sz w:val="25"/>
          <w:szCs w:val="25"/>
          <w:rtl/>
        </w:rPr>
        <w:t>باشد.</w:t>
      </w:r>
    </w:p>
    <w:p w14:paraId="342CC5B6" w14:textId="77777777" w:rsidR="00604801" w:rsidRDefault="00604801" w:rsidP="002A4AE2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240" w:line="240" w:lineRule="auto"/>
        <w:jc w:val="both"/>
        <w:rPr>
          <w:rFonts w:ascii="Century Gothic" w:hAnsi="Century Gothic" w:cs="B Nazanin"/>
          <w:color w:val="auto"/>
          <w:sz w:val="25"/>
          <w:szCs w:val="25"/>
        </w:rPr>
      </w:pPr>
      <w:r>
        <w:rPr>
          <w:rFonts w:ascii="Century Gothic" w:hAnsi="Century Gothic" w:cs="B Nazanin" w:hint="cs"/>
          <w:color w:val="auto"/>
          <w:sz w:val="25"/>
          <w:szCs w:val="25"/>
          <w:rtl/>
        </w:rPr>
        <w:t xml:space="preserve">در صورتیکه </w:t>
      </w:r>
      <w:r w:rsidR="00FE68C7">
        <w:rPr>
          <w:rFonts w:ascii="Century Gothic" w:hAnsi="Century Gothic" w:cs="B Nazanin" w:hint="cs"/>
          <w:color w:val="auto"/>
          <w:sz w:val="25"/>
          <w:szCs w:val="25"/>
          <w:rtl/>
        </w:rPr>
        <w:t>پیشنهاد دهنده</w:t>
      </w:r>
      <w:r>
        <w:rPr>
          <w:rFonts w:ascii="Century Gothic" w:hAnsi="Century Gothic" w:cs="B Nazanin" w:hint="cs"/>
          <w:color w:val="auto"/>
          <w:sz w:val="25"/>
          <w:szCs w:val="25"/>
          <w:rtl/>
        </w:rPr>
        <w:t xml:space="preserve"> یکی از شرایط الزامی را احراز ننماید مردود شناخته می شود.</w:t>
      </w:r>
    </w:p>
    <w:p w14:paraId="34A9B89A" w14:textId="77777777" w:rsidR="00604801" w:rsidRDefault="00604801" w:rsidP="002A4AE2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240" w:line="240" w:lineRule="auto"/>
        <w:jc w:val="both"/>
        <w:rPr>
          <w:rFonts w:ascii="Century Gothic" w:hAnsi="Century Gothic" w:cs="B Nazanin"/>
          <w:color w:val="auto"/>
          <w:sz w:val="25"/>
          <w:szCs w:val="25"/>
        </w:rPr>
      </w:pPr>
      <w:r>
        <w:rPr>
          <w:rFonts w:ascii="Century Gothic" w:hAnsi="Century Gothic" w:cs="B Nazanin" w:hint="cs"/>
          <w:color w:val="auto"/>
          <w:sz w:val="25"/>
          <w:szCs w:val="25"/>
          <w:rtl/>
        </w:rPr>
        <w:t>از ارسال اطلاعات و مستندات غیر ضروری به همراه مدارک ارسالی خودداری گردد.</w:t>
      </w:r>
    </w:p>
    <w:p w14:paraId="6E1BAB7B" w14:textId="77777777" w:rsidR="00FE68C7" w:rsidRDefault="00FE68C7" w:rsidP="002A4AE2">
      <w:pPr>
        <w:pStyle w:val="ListParagraph"/>
        <w:numPr>
          <w:ilvl w:val="0"/>
          <w:numId w:val="37"/>
        </w:numPr>
        <w:tabs>
          <w:tab w:val="right" w:pos="900"/>
          <w:tab w:val="right" w:pos="1170"/>
        </w:tabs>
        <w:autoSpaceDE w:val="0"/>
        <w:autoSpaceDN w:val="0"/>
        <w:adjustRightInd w:val="0"/>
        <w:spacing w:before="240" w:line="240" w:lineRule="auto"/>
        <w:jc w:val="both"/>
        <w:rPr>
          <w:rFonts w:ascii="Century Gothic" w:hAnsi="Century Gothic" w:cs="B Nazanin"/>
          <w:color w:val="auto"/>
          <w:sz w:val="25"/>
          <w:szCs w:val="25"/>
        </w:rPr>
      </w:pP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پیشنهاد دهندگان موظف هستند کلیه صفحات اسناد مناقصه را بدقت مطالعه کرده و آنها را مهر و امضاء نمایند. این امر به منزله پذیرش کلیه بندهای اسناد مناقصه می باشد.</w:t>
      </w:r>
    </w:p>
    <w:p w14:paraId="368E8F16" w14:textId="77777777" w:rsidR="00604801" w:rsidRDefault="00604801" w:rsidP="002A4AE2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240" w:line="240" w:lineRule="auto"/>
        <w:jc w:val="both"/>
        <w:rPr>
          <w:rFonts w:ascii="Century Gothic" w:hAnsi="Century Gothic" w:cs="B Nazanin"/>
          <w:color w:val="auto"/>
          <w:sz w:val="25"/>
          <w:szCs w:val="25"/>
        </w:rPr>
      </w:pP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کلیه مدارک ارسالی باید توسط صاحبان امضاهای مجاز شرکت کنندگان مهر و امضاء گردد.</w:t>
      </w:r>
    </w:p>
    <w:p w14:paraId="16140D25" w14:textId="77777777" w:rsidR="00604801" w:rsidRDefault="00604801" w:rsidP="00A23540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240" w:line="240" w:lineRule="auto"/>
        <w:jc w:val="both"/>
        <w:rPr>
          <w:rFonts w:ascii="Century Gothic" w:hAnsi="Century Gothic" w:cs="B Nazanin"/>
          <w:color w:val="auto"/>
          <w:sz w:val="25"/>
          <w:szCs w:val="25"/>
        </w:rPr>
      </w:pP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ملاک امتیاز دهی به شرکت کنندگان صرفا مستندات ارسالی توسط آنها می</w:t>
      </w:r>
      <w:r w:rsidR="00A23540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‌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باشد.</w:t>
      </w:r>
    </w:p>
    <w:p w14:paraId="1A49093A" w14:textId="77777777" w:rsidR="00604801" w:rsidRDefault="00604801" w:rsidP="00A23540">
      <w:pPr>
        <w:pStyle w:val="ListParagraph"/>
        <w:numPr>
          <w:ilvl w:val="0"/>
          <w:numId w:val="37"/>
        </w:numPr>
        <w:tabs>
          <w:tab w:val="right" w:pos="900"/>
          <w:tab w:val="right" w:pos="1080"/>
        </w:tabs>
        <w:autoSpaceDE w:val="0"/>
        <w:autoSpaceDN w:val="0"/>
        <w:adjustRightInd w:val="0"/>
        <w:spacing w:before="240" w:line="240" w:lineRule="auto"/>
        <w:jc w:val="both"/>
        <w:rPr>
          <w:rFonts w:ascii="Century Gothic" w:hAnsi="Century Gothic" w:cs="B Nazanin"/>
          <w:color w:val="auto"/>
          <w:sz w:val="25"/>
          <w:szCs w:val="25"/>
        </w:rPr>
      </w:pP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کارفرما هیچ تعهدی در خصوص پیگیری نقص مستندات ارسالی توسط </w:t>
      </w:r>
      <w:r w:rsidR="00FE68C7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پیشنهاد دهند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گان نداشته و در خصوص قبول و یا رد مدارک ارسالی پس از مهلت تحویل پیشنهادات مختار می</w:t>
      </w:r>
      <w:r w:rsidR="00A23540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‌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باشد.</w:t>
      </w:r>
    </w:p>
    <w:p w14:paraId="7EF3C62A" w14:textId="77777777" w:rsidR="00604801" w:rsidRDefault="00604801" w:rsidP="00A23540">
      <w:pPr>
        <w:pStyle w:val="ListParagraph"/>
        <w:numPr>
          <w:ilvl w:val="0"/>
          <w:numId w:val="37"/>
        </w:numPr>
        <w:tabs>
          <w:tab w:val="right" w:pos="900"/>
          <w:tab w:val="right" w:pos="1170"/>
        </w:tabs>
        <w:autoSpaceDE w:val="0"/>
        <w:autoSpaceDN w:val="0"/>
        <w:adjustRightInd w:val="0"/>
        <w:spacing w:before="240" w:line="240" w:lineRule="auto"/>
        <w:jc w:val="both"/>
        <w:rPr>
          <w:rFonts w:ascii="Century Gothic" w:hAnsi="Century Gothic" w:cs="B Nazanin"/>
          <w:color w:val="auto"/>
          <w:sz w:val="25"/>
          <w:szCs w:val="25"/>
        </w:rPr>
      </w:pP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رعایت زمان</w:t>
      </w:r>
      <w:r w:rsidR="00A23540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‌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بندی</w:t>
      </w:r>
      <w:r w:rsidR="00A23540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‌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های درخواست شده به عهده برنده مناقصه می</w:t>
      </w:r>
      <w:r w:rsidR="00A23540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‌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باشد و کارفرما هی</w:t>
      </w:r>
      <w:r w:rsidR="00A23540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چ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تاخیری را در این رابطه نخواهد پذیرفت.</w:t>
      </w:r>
    </w:p>
    <w:p w14:paraId="69064020" w14:textId="77777777" w:rsidR="00FE68C7" w:rsidRDefault="00FE68C7" w:rsidP="00A23540">
      <w:pPr>
        <w:pStyle w:val="ListParagraph"/>
        <w:numPr>
          <w:ilvl w:val="0"/>
          <w:numId w:val="37"/>
        </w:numPr>
        <w:tabs>
          <w:tab w:val="right" w:pos="900"/>
          <w:tab w:val="right" w:pos="1170"/>
        </w:tabs>
        <w:autoSpaceDE w:val="0"/>
        <w:autoSpaceDN w:val="0"/>
        <w:adjustRightInd w:val="0"/>
        <w:spacing w:before="240" w:line="240" w:lineRule="auto"/>
        <w:jc w:val="both"/>
        <w:rPr>
          <w:rFonts w:ascii="Century Gothic" w:hAnsi="Century Gothic" w:cs="B Nazanin"/>
          <w:color w:val="auto"/>
          <w:sz w:val="25"/>
          <w:szCs w:val="25"/>
        </w:rPr>
      </w:pP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پیشنهاد دهنده موظف است وجود ایراد یا عدم تطابق و کاستی های احتمالی موجود در پیوست </w:t>
      </w:r>
      <w:r>
        <w:rPr>
          <w:rFonts w:ascii="Century Gothic" w:hAnsi="Century Gothic" w:cs="B Nazanin"/>
          <w:color w:val="auto"/>
          <w:sz w:val="25"/>
          <w:szCs w:val="25"/>
          <w:lang w:bidi="fa-IR"/>
        </w:rPr>
        <w:t>LOM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را شناسایی و قبل از بازکردن پاکتها و اعلام قیمت‌ها به کارفرما اعلام نماید. در غیر اینصورت هزینه تحمیل شده بر عهده پیشنهاد دهنده می</w:t>
      </w:r>
      <w:r w:rsidR="00A23540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‌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باشد.</w:t>
      </w:r>
    </w:p>
    <w:p w14:paraId="2FD70A08" w14:textId="77777777" w:rsidR="00FF0927" w:rsidRDefault="00FF0927" w:rsidP="002A4AE2">
      <w:pPr>
        <w:pStyle w:val="ListParagraph"/>
        <w:numPr>
          <w:ilvl w:val="0"/>
          <w:numId w:val="37"/>
        </w:numPr>
        <w:tabs>
          <w:tab w:val="right" w:pos="900"/>
          <w:tab w:val="right" w:pos="1170"/>
        </w:tabs>
        <w:autoSpaceDE w:val="0"/>
        <w:autoSpaceDN w:val="0"/>
        <w:adjustRightInd w:val="0"/>
        <w:spacing w:before="240" w:line="240" w:lineRule="auto"/>
        <w:jc w:val="both"/>
        <w:rPr>
          <w:rFonts w:ascii="Century Gothic" w:hAnsi="Century Gothic" w:cs="B Nazanin"/>
          <w:color w:val="auto"/>
          <w:sz w:val="25"/>
          <w:szCs w:val="25"/>
        </w:rPr>
      </w:pP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قیمت پیشنهادی باید همه موارد مورد نظر پیشنهاد دهنده را پوشش داده و فاقد هر گونه شرطی باشد.</w:t>
      </w:r>
    </w:p>
    <w:p w14:paraId="67A898CA" w14:textId="77777777" w:rsidR="002A2D66" w:rsidRDefault="002A2D66" w:rsidP="002A2D66">
      <w:pPr>
        <w:pStyle w:val="ListParagraph"/>
        <w:numPr>
          <w:ilvl w:val="0"/>
          <w:numId w:val="37"/>
        </w:numPr>
        <w:tabs>
          <w:tab w:val="right" w:pos="900"/>
          <w:tab w:val="right" w:pos="1170"/>
        </w:tabs>
        <w:autoSpaceDE w:val="0"/>
        <w:autoSpaceDN w:val="0"/>
        <w:adjustRightInd w:val="0"/>
        <w:spacing w:before="240" w:line="240" w:lineRule="auto"/>
        <w:jc w:val="both"/>
        <w:rPr>
          <w:rFonts w:ascii="Century Gothic" w:hAnsi="Century Gothic" w:cs="B Nazanin"/>
          <w:color w:val="auto"/>
          <w:sz w:val="25"/>
          <w:szCs w:val="25"/>
        </w:rPr>
      </w:pP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برنده مناقصه مطابق فرمول </w:t>
      </w:r>
      <w:r>
        <w:rPr>
          <w:rFonts w:ascii="Century Gothic" w:hAnsi="Century Gothic" w:cs="B Nazanin"/>
          <w:color w:val="auto"/>
          <w:sz w:val="25"/>
          <w:szCs w:val="25"/>
          <w:lang w:bidi="fa-IR"/>
        </w:rPr>
        <w:t>QCBS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زیر محاسبه می گردد(کمترین قیمت تراز شده).لازم به توضیح است ضریب تاثیر در هر معامله با پیشنهاد واحد متقاضی و تایید کمیسیون معاملات تعیین می شود:</w:t>
      </w:r>
    </w:p>
    <w:p w14:paraId="49FA6CF3" w14:textId="77777777" w:rsidR="002A2D66" w:rsidRDefault="002A2D66" w:rsidP="002A2D66">
      <w:pPr>
        <w:tabs>
          <w:tab w:val="right" w:pos="900"/>
          <w:tab w:val="right" w:pos="1170"/>
        </w:tabs>
        <w:autoSpaceDE w:val="0"/>
        <w:autoSpaceDN w:val="0"/>
        <w:adjustRightInd w:val="0"/>
        <w:spacing w:before="240" w:line="240" w:lineRule="auto"/>
        <w:ind w:left="360"/>
        <w:jc w:val="center"/>
        <w:rPr>
          <w:rFonts w:ascii="Century Gothic" w:hAnsi="Century Gothic" w:cs="B Nazanin"/>
          <w:color w:val="auto"/>
          <w:sz w:val="25"/>
          <w:szCs w:val="25"/>
        </w:rPr>
      </w:pPr>
      <w:r>
        <w:rPr>
          <w:rFonts w:ascii="Century Gothic" w:hAnsi="Century Gothic" w:cs="B Nazanin"/>
          <w:color w:val="auto"/>
          <w:sz w:val="25"/>
          <w:szCs w:val="25"/>
        </w:rPr>
        <w:t>L</w:t>
      </w:r>
      <w:proofErr w:type="gramStart"/>
      <w:r>
        <w:rPr>
          <w:rFonts w:ascii="Century Gothic" w:hAnsi="Century Gothic" w:cs="B Nazanin"/>
          <w:color w:val="auto"/>
          <w:sz w:val="25"/>
          <w:szCs w:val="25"/>
        </w:rPr>
        <w:t>=(</w:t>
      </w:r>
      <w:proofErr w:type="gramEnd"/>
      <w:r>
        <w:rPr>
          <w:rFonts w:ascii="Century Gothic" w:hAnsi="Century Gothic" w:cs="B Nazanin"/>
          <w:color w:val="auto"/>
          <w:sz w:val="25"/>
          <w:szCs w:val="25"/>
        </w:rPr>
        <w:t>100*C) / (100-[</w:t>
      </w:r>
      <w:proofErr w:type="spellStart"/>
      <w:r>
        <w:rPr>
          <w:rFonts w:ascii="Century Gothic" w:hAnsi="Century Gothic" w:cs="B Nazanin"/>
          <w:color w:val="auto"/>
          <w:sz w:val="25"/>
          <w:szCs w:val="25"/>
        </w:rPr>
        <w:t>i</w:t>
      </w:r>
      <w:proofErr w:type="spellEnd"/>
      <w:r>
        <w:rPr>
          <w:rFonts w:ascii="Century Gothic" w:hAnsi="Century Gothic" w:cs="B Nazanin"/>
          <w:color w:val="auto"/>
          <w:sz w:val="25"/>
          <w:szCs w:val="25"/>
        </w:rPr>
        <w:t>*(100-t)])</w:t>
      </w:r>
    </w:p>
    <w:p w14:paraId="273291E0" w14:textId="77777777" w:rsidR="002A2D66" w:rsidRDefault="002A2D66" w:rsidP="002A2D66">
      <w:pPr>
        <w:tabs>
          <w:tab w:val="right" w:pos="900"/>
          <w:tab w:val="right" w:pos="1170"/>
        </w:tabs>
        <w:autoSpaceDE w:val="0"/>
        <w:autoSpaceDN w:val="0"/>
        <w:bidi w:val="0"/>
        <w:adjustRightInd w:val="0"/>
        <w:spacing w:before="240" w:line="240" w:lineRule="auto"/>
        <w:jc w:val="left"/>
        <w:rPr>
          <w:rFonts w:ascii="Century Gothic" w:hAnsi="Century Gothic" w:cs="B Nazanin"/>
          <w:color w:val="auto"/>
          <w:sz w:val="25"/>
          <w:szCs w:val="25"/>
          <w:rtl/>
          <w:lang w:bidi="fa-IR"/>
        </w:rPr>
      </w:pPr>
      <w:r>
        <w:rPr>
          <w:rFonts w:ascii="Century Gothic" w:hAnsi="Century Gothic" w:cs="B Nazanin"/>
          <w:color w:val="auto"/>
          <w:sz w:val="25"/>
          <w:szCs w:val="25"/>
        </w:rPr>
        <w:t>L=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قیمت </w:t>
      </w:r>
      <w:proofErr w:type="gramStart"/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متناسب(</w:t>
      </w:r>
      <w:proofErr w:type="gramEnd"/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تراز شده)</w:t>
      </w:r>
    </w:p>
    <w:p w14:paraId="5A1311EB" w14:textId="77777777" w:rsidR="002A2D66" w:rsidRDefault="002A2D66" w:rsidP="002A2D66">
      <w:pPr>
        <w:tabs>
          <w:tab w:val="right" w:pos="900"/>
          <w:tab w:val="right" w:pos="1170"/>
        </w:tabs>
        <w:autoSpaceDE w:val="0"/>
        <w:autoSpaceDN w:val="0"/>
        <w:bidi w:val="0"/>
        <w:adjustRightInd w:val="0"/>
        <w:spacing w:before="240" w:line="240" w:lineRule="auto"/>
        <w:jc w:val="left"/>
        <w:rPr>
          <w:rFonts w:ascii="Century Gothic" w:hAnsi="Century Gothic" w:cs="B Nazanin"/>
          <w:color w:val="auto"/>
          <w:sz w:val="25"/>
          <w:szCs w:val="25"/>
          <w:rtl/>
          <w:lang w:bidi="fa-IR"/>
        </w:rPr>
      </w:pPr>
      <w:r>
        <w:rPr>
          <w:rFonts w:ascii="Century Gothic" w:hAnsi="Century Gothic" w:cs="B Nazanin"/>
          <w:color w:val="auto"/>
          <w:sz w:val="25"/>
          <w:szCs w:val="25"/>
          <w:lang w:bidi="fa-IR"/>
        </w:rPr>
        <w:t>C=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قیمت </w:t>
      </w:r>
      <w:proofErr w:type="gramStart"/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پیشنهادی(</w:t>
      </w:r>
      <w:proofErr w:type="gramEnd"/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مبلغ درج شده در پاکت قیمت)</w:t>
      </w:r>
    </w:p>
    <w:p w14:paraId="28A35284" w14:textId="77777777" w:rsidR="002A2D66" w:rsidRDefault="002A2D66" w:rsidP="002A2D66">
      <w:pPr>
        <w:tabs>
          <w:tab w:val="right" w:pos="900"/>
          <w:tab w:val="right" w:pos="1170"/>
        </w:tabs>
        <w:autoSpaceDE w:val="0"/>
        <w:autoSpaceDN w:val="0"/>
        <w:bidi w:val="0"/>
        <w:adjustRightInd w:val="0"/>
        <w:spacing w:before="240" w:line="240" w:lineRule="auto"/>
        <w:jc w:val="left"/>
        <w:rPr>
          <w:rFonts w:ascii="Century Gothic" w:hAnsi="Century Gothic" w:cs="B Nazanin"/>
          <w:color w:val="auto"/>
          <w:sz w:val="25"/>
          <w:szCs w:val="25"/>
          <w:rtl/>
          <w:lang w:bidi="fa-IR"/>
        </w:rPr>
      </w:pPr>
      <w:r>
        <w:rPr>
          <w:rFonts w:ascii="Century Gothic" w:hAnsi="Century Gothic" w:cs="B Nazanin"/>
          <w:color w:val="auto"/>
          <w:sz w:val="25"/>
          <w:szCs w:val="25"/>
          <w:lang w:bidi="fa-IR"/>
        </w:rPr>
        <w:t>I=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ضریب </w:t>
      </w:r>
      <w:proofErr w:type="gramStart"/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تاثیر(</w:t>
      </w:r>
      <w:proofErr w:type="gramEnd"/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بر حسب درصد)</w:t>
      </w:r>
    </w:p>
    <w:p w14:paraId="1CA16C3F" w14:textId="77777777" w:rsidR="002A2D66" w:rsidRDefault="002A2D66" w:rsidP="002A2D66">
      <w:pPr>
        <w:tabs>
          <w:tab w:val="right" w:pos="900"/>
          <w:tab w:val="right" w:pos="1170"/>
        </w:tabs>
        <w:autoSpaceDE w:val="0"/>
        <w:autoSpaceDN w:val="0"/>
        <w:bidi w:val="0"/>
        <w:adjustRightInd w:val="0"/>
        <w:spacing w:before="240" w:line="240" w:lineRule="auto"/>
        <w:jc w:val="left"/>
        <w:rPr>
          <w:rFonts w:ascii="Century Gothic" w:hAnsi="Century Gothic" w:cs="B Nazanin"/>
          <w:color w:val="auto"/>
          <w:sz w:val="25"/>
          <w:szCs w:val="25"/>
          <w:rtl/>
          <w:lang w:bidi="fa-IR"/>
        </w:rPr>
      </w:pPr>
      <w:r>
        <w:rPr>
          <w:rFonts w:ascii="Century Gothic" w:hAnsi="Century Gothic" w:cs="B Nazanin"/>
          <w:color w:val="auto"/>
          <w:sz w:val="25"/>
          <w:szCs w:val="25"/>
          <w:lang w:bidi="fa-IR"/>
        </w:rPr>
        <w:t>T=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امتیاز فنی بازرگانی (بین حداقل امتیاز قابل قبول 60درصد)</w:t>
      </w:r>
    </w:p>
    <w:p w14:paraId="77C25BA4" w14:textId="77777777" w:rsidR="002A2D66" w:rsidRPr="00D02A1A" w:rsidRDefault="002A2D66" w:rsidP="002A2D66">
      <w:pPr>
        <w:tabs>
          <w:tab w:val="right" w:pos="900"/>
          <w:tab w:val="right" w:pos="1170"/>
        </w:tabs>
        <w:autoSpaceDE w:val="0"/>
        <w:autoSpaceDN w:val="0"/>
        <w:adjustRightInd w:val="0"/>
        <w:spacing w:before="240" w:line="240" w:lineRule="auto"/>
        <w:ind w:left="360"/>
        <w:jc w:val="center"/>
        <w:rPr>
          <w:rFonts w:ascii="Century Gothic" w:hAnsi="Century Gothic" w:cs="B Nazanin"/>
          <w:color w:val="auto"/>
          <w:sz w:val="25"/>
          <w:szCs w:val="25"/>
        </w:rPr>
      </w:pPr>
    </w:p>
    <w:p w14:paraId="7642899A" w14:textId="77777777" w:rsidR="00AC5668" w:rsidRDefault="005C1266" w:rsidP="002A4AE2">
      <w:pPr>
        <w:pStyle w:val="ListParagraph"/>
        <w:numPr>
          <w:ilvl w:val="0"/>
          <w:numId w:val="37"/>
        </w:numPr>
        <w:tabs>
          <w:tab w:val="right" w:pos="900"/>
          <w:tab w:val="right" w:pos="1170"/>
        </w:tabs>
        <w:autoSpaceDE w:val="0"/>
        <w:autoSpaceDN w:val="0"/>
        <w:adjustRightInd w:val="0"/>
        <w:spacing w:before="240" w:line="240" w:lineRule="auto"/>
        <w:jc w:val="both"/>
        <w:rPr>
          <w:rFonts w:ascii="Century Gothic" w:hAnsi="Century Gothic" w:cs="B Nazanin"/>
          <w:color w:val="auto"/>
          <w:sz w:val="25"/>
          <w:szCs w:val="25"/>
        </w:rPr>
      </w:pP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lastRenderedPageBreak/>
        <w:t>امکان پرداخت 25 درصد از مبلغ پروژه بصورت پیش پرداخت</w:t>
      </w:r>
      <w:r w:rsidR="006E0201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به پیمانکار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وجود دارد. </w:t>
      </w:r>
    </w:p>
    <w:p w14:paraId="71A5CFDB" w14:textId="2D79F9C2" w:rsidR="002356B2" w:rsidRPr="00DC3B37" w:rsidRDefault="002356B2" w:rsidP="002356B2">
      <w:pPr>
        <w:pStyle w:val="ListParagraph"/>
        <w:numPr>
          <w:ilvl w:val="0"/>
          <w:numId w:val="37"/>
        </w:numPr>
        <w:tabs>
          <w:tab w:val="right" w:pos="900"/>
          <w:tab w:val="right" w:pos="1170"/>
        </w:tabs>
        <w:autoSpaceDE w:val="0"/>
        <w:autoSpaceDN w:val="0"/>
        <w:adjustRightInd w:val="0"/>
        <w:spacing w:before="240" w:line="240" w:lineRule="auto"/>
        <w:jc w:val="both"/>
        <w:rPr>
          <w:rFonts w:ascii="Century Gothic" w:hAnsi="Century Gothic" w:cs="B Nazanin"/>
          <w:b/>
          <w:bCs/>
          <w:color w:val="auto"/>
          <w:sz w:val="25"/>
          <w:szCs w:val="25"/>
          <w:u w:val="single"/>
        </w:rPr>
      </w:pPr>
      <w:r>
        <w:rPr>
          <w:rFonts w:ascii="Century Gothic" w:hAnsi="Century Gothic" w:cs="B Nazanin" w:hint="cs"/>
          <w:color w:val="auto"/>
          <w:sz w:val="25"/>
          <w:szCs w:val="25"/>
          <w:u w:val="single"/>
          <w:rtl/>
          <w:lang w:bidi="fa-IR"/>
        </w:rPr>
        <w:t>فروشنده موظف به بررسی پارت نامبر های اعلامی تجهیزات بوده و در صورت وجود مشکل در پارت نامبر موظف می باشد به خریدار اطلاع سانی نموده و در صورت نیاز با هماهنگی خریدا</w:t>
      </w:r>
      <w:r w:rsidR="00B01D4B">
        <w:rPr>
          <w:rFonts w:ascii="Century Gothic" w:hAnsi="Century Gothic" w:cs="B Nazanin" w:hint="cs"/>
          <w:color w:val="auto"/>
          <w:sz w:val="25"/>
          <w:szCs w:val="25"/>
          <w:u w:val="single"/>
          <w:rtl/>
          <w:lang w:bidi="fa-IR"/>
        </w:rPr>
        <w:t>ر نسبت به تغییر پارت نامبر اقدام</w:t>
      </w:r>
      <w:r>
        <w:rPr>
          <w:rFonts w:ascii="Century Gothic" w:hAnsi="Century Gothic" w:cs="B Nazanin" w:hint="cs"/>
          <w:color w:val="auto"/>
          <w:sz w:val="25"/>
          <w:szCs w:val="25"/>
          <w:u w:val="single"/>
          <w:rtl/>
          <w:lang w:bidi="fa-IR"/>
        </w:rPr>
        <w:t xml:space="preserve"> نماید.</w:t>
      </w:r>
      <w:r w:rsidR="004F661D">
        <w:rPr>
          <w:rFonts w:ascii="Century Gothic" w:hAnsi="Century Gothic" w:cs="B Nazanin" w:hint="cs"/>
          <w:color w:val="auto"/>
          <w:sz w:val="25"/>
          <w:szCs w:val="25"/>
          <w:u w:val="single"/>
          <w:rtl/>
          <w:lang w:bidi="fa-IR"/>
        </w:rPr>
        <w:t xml:space="preserve"> </w:t>
      </w:r>
      <w:r>
        <w:rPr>
          <w:rFonts w:ascii="Century Gothic" w:hAnsi="Century Gothic" w:cs="B Nazanin" w:hint="cs"/>
          <w:color w:val="auto"/>
          <w:sz w:val="25"/>
          <w:szCs w:val="25"/>
          <w:u w:val="single"/>
          <w:rtl/>
          <w:lang w:bidi="fa-IR"/>
        </w:rPr>
        <w:t xml:space="preserve">همچنین عدم </w:t>
      </w:r>
      <w:r>
        <w:rPr>
          <w:rFonts w:ascii="Century Gothic" w:hAnsi="Century Gothic" w:cs="B Nazanin"/>
          <w:color w:val="auto"/>
          <w:sz w:val="25"/>
          <w:szCs w:val="25"/>
          <w:u w:val="single"/>
          <w:lang w:bidi="fa-IR"/>
        </w:rPr>
        <w:t>Compatibility</w:t>
      </w:r>
      <w:r w:rsidR="00E5033D">
        <w:rPr>
          <w:rFonts w:ascii="Century Gothic" w:hAnsi="Century Gothic" w:cs="B Nazanin" w:hint="cs"/>
          <w:color w:val="auto"/>
          <w:sz w:val="25"/>
          <w:szCs w:val="25"/>
          <w:u w:val="single"/>
          <w:rtl/>
          <w:lang w:bidi="fa-IR"/>
        </w:rPr>
        <w:t xml:space="preserve"> تجهیزات بر عهده پیمانکار</w:t>
      </w:r>
      <w:r>
        <w:rPr>
          <w:rFonts w:ascii="Century Gothic" w:hAnsi="Century Gothic" w:cs="B Nazanin" w:hint="cs"/>
          <w:color w:val="auto"/>
          <w:sz w:val="25"/>
          <w:szCs w:val="25"/>
          <w:u w:val="single"/>
          <w:rtl/>
          <w:lang w:bidi="fa-IR"/>
        </w:rPr>
        <w:t xml:space="preserve"> خواهد بود.</w:t>
      </w:r>
    </w:p>
    <w:p w14:paraId="3B6F5D32" w14:textId="01A335A9" w:rsidR="00DC3B37" w:rsidRPr="00C36049" w:rsidRDefault="00DC3B37" w:rsidP="002356B2">
      <w:pPr>
        <w:pStyle w:val="ListParagraph"/>
        <w:numPr>
          <w:ilvl w:val="0"/>
          <w:numId w:val="37"/>
        </w:numPr>
        <w:tabs>
          <w:tab w:val="right" w:pos="900"/>
          <w:tab w:val="right" w:pos="1170"/>
        </w:tabs>
        <w:autoSpaceDE w:val="0"/>
        <w:autoSpaceDN w:val="0"/>
        <w:adjustRightInd w:val="0"/>
        <w:spacing w:before="240" w:line="240" w:lineRule="auto"/>
        <w:jc w:val="both"/>
        <w:rPr>
          <w:rFonts w:ascii="Century Gothic" w:hAnsi="Century Gothic" w:cs="B Nazanin"/>
          <w:color w:val="auto"/>
          <w:sz w:val="25"/>
          <w:szCs w:val="25"/>
          <w:u w:val="single"/>
          <w:lang w:bidi="fa-IR"/>
        </w:rPr>
      </w:pPr>
      <w:r w:rsidRPr="00C36049">
        <w:rPr>
          <w:rFonts w:ascii="Century Gothic" w:hAnsi="Century Gothic" w:cs="B Nazanin" w:hint="cs"/>
          <w:color w:val="auto"/>
          <w:sz w:val="25"/>
          <w:szCs w:val="25"/>
          <w:u w:val="single"/>
          <w:rtl/>
          <w:lang w:bidi="fa-IR"/>
        </w:rPr>
        <w:t xml:space="preserve"> درصورت تحویل فوری تجهیزات مورد مناقصه بندهای مرتبط با سال تولید و </w:t>
      </w:r>
      <w:r w:rsidRPr="00C36049">
        <w:rPr>
          <w:rFonts w:ascii="Century Gothic" w:hAnsi="Century Gothic" w:cs="B Nazanin"/>
          <w:color w:val="auto"/>
          <w:sz w:val="25"/>
          <w:szCs w:val="25"/>
          <w:u w:val="single"/>
          <w:lang w:bidi="fa-IR"/>
        </w:rPr>
        <w:t>account</w:t>
      </w:r>
      <w:r w:rsidRPr="00C36049">
        <w:rPr>
          <w:rFonts w:ascii="Century Gothic" w:hAnsi="Century Gothic" w:cs="B Nazanin" w:hint="cs"/>
          <w:color w:val="auto"/>
          <w:sz w:val="25"/>
          <w:szCs w:val="25"/>
          <w:u w:val="single"/>
          <w:rtl/>
          <w:lang w:bidi="fa-IR"/>
        </w:rPr>
        <w:t xml:space="preserve"> قابل مذاکره و مطابق با نظر </w:t>
      </w:r>
      <w:r w:rsidR="009C15ED" w:rsidRPr="00C36049">
        <w:rPr>
          <w:rFonts w:ascii="Century Gothic" w:hAnsi="Century Gothic" w:cs="B Nazanin" w:hint="cs"/>
          <w:color w:val="auto"/>
          <w:sz w:val="25"/>
          <w:szCs w:val="25"/>
          <w:u w:val="single"/>
          <w:rtl/>
          <w:lang w:bidi="fa-IR"/>
        </w:rPr>
        <w:t>کارفرما خواهد بود.</w:t>
      </w:r>
    </w:p>
    <w:p w14:paraId="0123E898" w14:textId="77777777" w:rsidR="00FF0927" w:rsidRDefault="00FF0927" w:rsidP="00FF0927">
      <w:pPr>
        <w:pStyle w:val="ListParagraph"/>
        <w:tabs>
          <w:tab w:val="right" w:pos="900"/>
          <w:tab w:val="right" w:pos="1170"/>
        </w:tabs>
        <w:autoSpaceDE w:val="0"/>
        <w:autoSpaceDN w:val="0"/>
        <w:adjustRightInd w:val="0"/>
        <w:spacing w:before="240" w:line="240" w:lineRule="auto"/>
        <w:jc w:val="left"/>
        <w:rPr>
          <w:rFonts w:ascii="Century Gothic" w:hAnsi="Century Gothic" w:cs="B Nazanin"/>
          <w:color w:val="auto"/>
          <w:sz w:val="25"/>
          <w:szCs w:val="25"/>
        </w:rPr>
      </w:pPr>
    </w:p>
    <w:p w14:paraId="599EAF36" w14:textId="77777777" w:rsidR="00604801" w:rsidRDefault="00604801" w:rsidP="00A41183">
      <w:pPr>
        <w:autoSpaceDE w:val="0"/>
        <w:autoSpaceDN w:val="0"/>
        <w:adjustRightInd w:val="0"/>
        <w:spacing w:before="240" w:after="0" w:line="240" w:lineRule="auto"/>
        <w:jc w:val="both"/>
        <w:rPr>
          <w:rFonts w:ascii="Century Gothic" w:hAnsi="Century Gothic" w:cs="B Nazanin"/>
          <w:color w:val="auto"/>
          <w:sz w:val="25"/>
          <w:szCs w:val="25"/>
          <w:rtl/>
        </w:rPr>
      </w:pPr>
    </w:p>
    <w:p w14:paraId="37B499F6" w14:textId="77777777" w:rsidR="007C0012" w:rsidRDefault="007C0012" w:rsidP="00A41183">
      <w:pPr>
        <w:autoSpaceDE w:val="0"/>
        <w:autoSpaceDN w:val="0"/>
        <w:adjustRightInd w:val="0"/>
        <w:spacing w:before="240" w:after="0" w:line="240" w:lineRule="auto"/>
        <w:jc w:val="both"/>
        <w:rPr>
          <w:rFonts w:ascii="Century Gothic" w:hAnsi="Century Gothic" w:cs="B Nazanin"/>
          <w:color w:val="auto"/>
          <w:sz w:val="25"/>
          <w:szCs w:val="25"/>
          <w:rtl/>
        </w:rPr>
      </w:pPr>
    </w:p>
    <w:p w14:paraId="26835486" w14:textId="77777777" w:rsidR="00B47AFE" w:rsidRDefault="00B47AFE" w:rsidP="00A41183">
      <w:pPr>
        <w:autoSpaceDE w:val="0"/>
        <w:autoSpaceDN w:val="0"/>
        <w:adjustRightInd w:val="0"/>
        <w:spacing w:before="240" w:after="0" w:line="240" w:lineRule="auto"/>
        <w:jc w:val="both"/>
        <w:rPr>
          <w:rFonts w:ascii="Century Gothic" w:hAnsi="Century Gothic" w:cs="B Nazanin"/>
          <w:color w:val="auto"/>
          <w:sz w:val="25"/>
          <w:szCs w:val="25"/>
          <w:rtl/>
        </w:rPr>
      </w:pPr>
    </w:p>
    <w:p w14:paraId="174E7093" w14:textId="77777777" w:rsidR="00FC78FB" w:rsidRPr="007B444C" w:rsidRDefault="00FC78FB" w:rsidP="007B444C">
      <w:pPr>
        <w:tabs>
          <w:tab w:val="right" w:pos="9360"/>
        </w:tabs>
        <w:spacing w:after="0" w:line="240" w:lineRule="auto"/>
        <w:ind w:right="360"/>
        <w:jc w:val="both"/>
        <w:rPr>
          <w:rFonts w:ascii="Century Gothic" w:eastAsia="Mitra" w:hAnsi="Century Gothic" w:cs="B Nazanin"/>
          <w:b/>
          <w:bCs/>
          <w:color w:val="auto"/>
          <w:sz w:val="32"/>
          <w:szCs w:val="32"/>
          <w:u w:val="single"/>
        </w:rPr>
      </w:pPr>
    </w:p>
    <w:sectPr w:rsidR="00FC78FB" w:rsidRPr="007B444C" w:rsidSect="000A59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908" w:right="1016" w:bottom="1176" w:left="990" w:header="604" w:footer="1399" w:gutter="0"/>
      <w:cols w:space="720"/>
      <w:bidi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F421F" w14:textId="77777777" w:rsidR="00EC236E" w:rsidRDefault="00EC236E">
      <w:pPr>
        <w:spacing w:after="0" w:line="240" w:lineRule="auto"/>
      </w:pPr>
      <w:r>
        <w:separator/>
      </w:r>
    </w:p>
  </w:endnote>
  <w:endnote w:type="continuationSeparator" w:id="0">
    <w:p w14:paraId="48E47A66" w14:textId="77777777" w:rsidR="00EC236E" w:rsidRDefault="00EC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subsetted="1" w:fontKey="{BCEEB502-1AD1-4274-8058-D5C0D7EB3F8C}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2" w:subsetted="1" w:fontKey="{2DC780B0-D565-4963-858F-EE1A8AE40DCD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46D2C51A-8E13-4BE7-959C-888D91A496EA}"/>
    <w:embedBold r:id="rId4" w:fontKey="{FD6AAD8B-EDC8-4701-AA42-031B244FB05A}"/>
    <w:embedItalic r:id="rId5" w:fontKey="{06EA25D5-BA02-4FB1-A549-BC2F9D1774C1}"/>
    <w:embedBoldItalic r:id="rId6" w:fontKey="{9B9A7A1F-478A-4324-B569-7FF5FE0D4228}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  <w:embedRegular r:id="rId7" w:fontKey="{0CF00093-FD20-46A6-92E5-41687649CA11}"/>
    <w:embedBold r:id="rId8" w:fontKey="{EFBBE029-B746-4A31-B7F6-D72596E5D99A}"/>
    <w:embedItalic r:id="rId9" w:fontKey="{46403841-2E8D-44F1-BB13-657A6C1F20CD}"/>
    <w:embedBoldItalic r:id="rId10" w:fontKey="{783681BE-7174-46F5-ACC7-2231EDDB0102}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ITC Officina Sans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B99F1" w14:textId="77777777" w:rsidR="00F16531" w:rsidRDefault="00F16531">
    <w:pPr>
      <w:tabs>
        <w:tab w:val="center" w:pos="3659"/>
        <w:tab w:val="right" w:pos="8512"/>
      </w:tabs>
      <w:spacing w:after="0"/>
      <w:jc w:val="left"/>
    </w:pPr>
    <w:r>
      <w:rPr>
        <w:rtl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Zar" w:eastAsia="Zar" w:hAnsi="Zar" w:cs="Zar"/>
        <w:sz w:val="28"/>
        <w:szCs w:val="28"/>
      </w:rPr>
      <w:t>1</w:t>
    </w:r>
    <w:r>
      <w:rPr>
        <w:rFonts w:ascii="Zar" w:eastAsia="Zar" w:hAnsi="Zar" w:cs="Zar"/>
        <w:sz w:val="28"/>
        <w:szCs w:val="28"/>
      </w:rPr>
      <w:fldChar w:fldCharType="end"/>
    </w:r>
    <w:r>
      <w:rPr>
        <w:rFonts w:ascii="Zar" w:eastAsia="Zar" w:hAnsi="Zar" w:cs="Zar"/>
        <w:sz w:val="28"/>
        <w:szCs w:val="28"/>
        <w:rtl/>
      </w:rPr>
      <w:tab/>
      <w:t>محل مهر و امضاء شرکت کننده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1659B" w14:textId="77777777" w:rsidR="00F16531" w:rsidRPr="000F5190" w:rsidRDefault="00F16531" w:rsidP="000F5190">
    <w:pPr>
      <w:pStyle w:val="Footer"/>
    </w:pPr>
    <w:r w:rsidRPr="000F5190">
      <w:rPr>
        <w:rFonts w:eastAsia="Zar" w:hint="cs"/>
        <w:rtl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5410A" w14:textId="77777777" w:rsidR="00F16531" w:rsidRDefault="00F16531">
    <w:pPr>
      <w:tabs>
        <w:tab w:val="center" w:pos="3659"/>
        <w:tab w:val="right" w:pos="8512"/>
      </w:tabs>
      <w:spacing w:after="0"/>
      <w:jc w:val="left"/>
    </w:pPr>
    <w:r>
      <w:rPr>
        <w:rtl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Zar" w:eastAsia="Zar" w:hAnsi="Zar" w:cs="Zar"/>
        <w:sz w:val="28"/>
        <w:szCs w:val="28"/>
      </w:rPr>
      <w:t>1</w:t>
    </w:r>
    <w:r>
      <w:rPr>
        <w:rFonts w:ascii="Zar" w:eastAsia="Zar" w:hAnsi="Zar" w:cs="Zar"/>
        <w:sz w:val="28"/>
        <w:szCs w:val="28"/>
      </w:rPr>
      <w:fldChar w:fldCharType="end"/>
    </w:r>
    <w:r>
      <w:rPr>
        <w:rFonts w:ascii="Zar" w:eastAsia="Zar" w:hAnsi="Zar" w:cs="Zar"/>
        <w:sz w:val="28"/>
        <w:szCs w:val="28"/>
        <w:rtl/>
      </w:rPr>
      <w:tab/>
      <w:t>محل مهر و امضاء شرکت کننده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4D9BB" w14:textId="77777777" w:rsidR="00EC236E" w:rsidRDefault="00EC236E">
      <w:pPr>
        <w:spacing w:after="0" w:line="240" w:lineRule="auto"/>
      </w:pPr>
      <w:r>
        <w:separator/>
      </w:r>
    </w:p>
  </w:footnote>
  <w:footnote w:type="continuationSeparator" w:id="0">
    <w:p w14:paraId="6A2919A3" w14:textId="77777777" w:rsidR="00EC236E" w:rsidRDefault="00EC2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156FE" w14:textId="77777777" w:rsidR="00F16531" w:rsidRDefault="00211E14">
    <w:pPr>
      <w:spacing w:after="0"/>
      <w:ind w:right="616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66761A25" wp14:editId="5BD5F9F9">
              <wp:simplePos x="0" y="0"/>
              <wp:positionH relativeFrom="page">
                <wp:posOffset>5515610</wp:posOffset>
              </wp:positionH>
              <wp:positionV relativeFrom="page">
                <wp:posOffset>483235</wp:posOffset>
              </wp:positionV>
              <wp:extent cx="1363980" cy="130810"/>
              <wp:effectExtent l="0" t="0" r="0" b="0"/>
              <wp:wrapSquare wrapText="bothSides"/>
              <wp:docPr id="225301" name="Group 2253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63980" cy="130810"/>
                        <a:chOff x="0" y="0"/>
                        <a:chExt cx="1363980" cy="131064"/>
                      </a:xfrm>
                    </wpg:grpSpPr>
                    <pic:pic xmlns:pic="http://schemas.openxmlformats.org/drawingml/2006/picture">
                      <pic:nvPicPr>
                        <pic:cNvPr id="225302" name="Picture 22530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303" name="Picture 22530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304" name="Picture 22530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305" name="Picture 22530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5334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669418E7" id="Group 225301" o:spid="_x0000_s1026" style="position:absolute;margin-left:434.3pt;margin-top:38.05pt;width:107.4pt;height:10.3pt;z-index:251655680;mso-position-horizontal-relative:page;mso-position-vertical-relative:page" coordsize="13639,13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5302" o:spid="_x0000_s1027" type="#_x0000_t75" style="position:absolute;width:13639;height: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">
                <v:imagedata r:id="rId4" o:title=""/>
              </v:shape>
              <v:shape id="Picture 225303" o:spid="_x0000_s1028" type="#_x0000_t75" style="position:absolute;width:13639;height: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">
                <v:imagedata r:id="rId4" o:title=""/>
              </v:shape>
              <v:shape id="Picture 225304" o:spid="_x0000_s1029" type="#_x0000_t75" style="position:absolute;width:13639;height: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">
                <v:imagedata r:id="rId5" o:title=""/>
              </v:shape>
              <v:shape id="Picture 225305" o:spid="_x0000_s1030" type="#_x0000_t75" style="position:absolute;top:533;width:13639;height: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">
                <v:imagedata r:id="rId6" o:title=""/>
              </v:shape>
              <w10:wrap type="square" anchorx="page" anchory="page"/>
            </v:group>
          </w:pict>
        </mc:Fallback>
      </mc:AlternateContent>
    </w:r>
    <w:r w:rsidR="00F16531">
      <w:rPr>
        <w:rFonts w:ascii="Zar" w:eastAsia="Zar" w:hAnsi="Zar" w:cs="Zar"/>
        <w:sz w:val="24"/>
        <w:szCs w:val="24"/>
        <w:rtl/>
      </w:rPr>
      <w:t>بسمه تعالی</w:t>
    </w:r>
  </w:p>
  <w:p w14:paraId="51D30439" w14:textId="77777777" w:rsidR="00F16531" w:rsidRDefault="00F16531">
    <w:pPr>
      <w:spacing w:after="0"/>
      <w:ind w:right="1678"/>
    </w:pPr>
    <w:r>
      <w:rPr>
        <w:rFonts w:ascii="Zar" w:eastAsia="Zar" w:hAnsi="Zar" w:cs="Zar"/>
        <w:color w:val="0D0D0D"/>
        <w:sz w:val="28"/>
        <w:szCs w:val="28"/>
        <w:rtl/>
      </w:rPr>
      <w:t>تــاریـــــخ :</w:t>
    </w:r>
  </w:p>
  <w:p w14:paraId="2755D028" w14:textId="77777777" w:rsidR="00F16531" w:rsidRDefault="00F16531">
    <w:pPr>
      <w:spacing w:after="0"/>
      <w:ind w:right="1678"/>
    </w:pPr>
    <w:r>
      <w:rPr>
        <w:rFonts w:ascii="Zar" w:eastAsia="Zar" w:hAnsi="Zar" w:cs="Zar"/>
        <w:color w:val="0D0D0D"/>
        <w:sz w:val="28"/>
        <w:szCs w:val="28"/>
        <w:rtl/>
      </w:rPr>
      <w:t>شماره ثبت :</w:t>
    </w:r>
  </w:p>
  <w:p w14:paraId="221F5305" w14:textId="77777777" w:rsidR="00F16531" w:rsidRDefault="00F16531">
    <w:pPr>
      <w:spacing w:after="0" w:line="216" w:lineRule="auto"/>
      <w:ind w:left="5771" w:right="309"/>
      <w:jc w:val="left"/>
    </w:pPr>
    <w:r>
      <w:rPr>
        <w:rFonts w:ascii="Zar" w:eastAsia="Zar" w:hAnsi="Zar" w:cs="Zar"/>
        <w:color w:val="0D0D0D"/>
        <w:sz w:val="28"/>
        <w:szCs w:val="28"/>
        <w:rtl/>
      </w:rPr>
      <w:t>شناسه نــامه :</w:t>
    </w:r>
    <w:r>
      <w:rPr>
        <w:rFonts w:ascii="Zar" w:eastAsia="Zar" w:hAnsi="Zar" w:cs="Zar"/>
        <w:sz w:val="37"/>
        <w:szCs w:val="37"/>
        <w:vertAlign w:val="subscript"/>
        <w:rtl/>
      </w:rPr>
      <w:tab/>
    </w:r>
    <w:r>
      <w:rPr>
        <w:rFonts w:ascii="Zar" w:eastAsia="Zar" w:hAnsi="Zar" w:cs="Zar"/>
        <w:sz w:val="37"/>
        <w:szCs w:val="37"/>
        <w:vertAlign w:val="subscript"/>
      </w:rPr>
      <w:t>6439966</w:t>
    </w:r>
    <w:r>
      <w:rPr>
        <w:rFonts w:ascii="Zar" w:eastAsia="Zar" w:hAnsi="Zar" w:cs="Zar"/>
        <w:color w:val="0D0D0D"/>
        <w:sz w:val="28"/>
        <w:szCs w:val="28"/>
        <w:rtl/>
      </w:rPr>
      <w:t xml:space="preserve">پیـــوســت :   </w:t>
    </w:r>
    <w:r>
      <w:rPr>
        <w:rFonts w:ascii="Zar" w:eastAsia="Zar" w:hAnsi="Zar" w:cs="Zar"/>
        <w:sz w:val="37"/>
        <w:szCs w:val="37"/>
        <w:vertAlign w:val="subscript"/>
        <w:rtl/>
      </w:rPr>
      <w:t xml:space="preserve"> ندارد</w:t>
    </w:r>
  </w:p>
  <w:p w14:paraId="26C09B0B" w14:textId="77777777" w:rsidR="00F16531" w:rsidRDefault="00211E14"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3AE39AF3" wp14:editId="48BC3FC8">
              <wp:simplePos x="0" y="0"/>
              <wp:positionH relativeFrom="page">
                <wp:posOffset>5515610</wp:posOffset>
              </wp:positionH>
              <wp:positionV relativeFrom="page">
                <wp:posOffset>589915</wp:posOffset>
              </wp:positionV>
              <wp:extent cx="1363980" cy="814070"/>
              <wp:effectExtent l="0" t="0" r="0" b="0"/>
              <wp:wrapNone/>
              <wp:docPr id="225333" name="Group 2253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63980" cy="814070"/>
                        <a:chOff x="0" y="0"/>
                        <a:chExt cx="1363980" cy="813816"/>
                      </a:xfrm>
                    </wpg:grpSpPr>
                    <pic:pic xmlns:pic="http://schemas.openxmlformats.org/drawingml/2006/picture">
                      <pic:nvPicPr>
                        <pic:cNvPr id="225334" name="Picture 225334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335" name="Picture 225335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5334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336" name="Picture 225336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10668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337" name="Picture 225337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16002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338" name="Picture 225338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21336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339" name="Picture 225339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26670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340" name="Picture 225340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32004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341" name="Picture 225341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37338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342" name="Picture 225342"/>
                        <pic:cNvPicPr/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0" y="42672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343" name="Picture 225343"/>
                        <pic:cNvPicPr/>
                      </pic:nvPicPr>
                      <pic:blipFill>
                        <a:blip r:embed="rId16"/>
                        <a:stretch>
                          <a:fillRect/>
                        </a:stretch>
                      </pic:blipFill>
                      <pic:spPr>
                        <a:xfrm>
                          <a:off x="0" y="48006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344" name="Picture 225344"/>
                        <pic:cNvPicPr/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>
                        <a:xfrm>
                          <a:off x="0" y="53340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345" name="Picture 225345"/>
                        <pic:cNvPicPr/>
                      </pic:nvPicPr>
                      <pic:blipFill>
                        <a:blip r:embed="rId18"/>
                        <a:stretch>
                          <a:fillRect/>
                        </a:stretch>
                      </pic:blipFill>
                      <pic:spPr>
                        <a:xfrm>
                          <a:off x="0" y="58674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346" name="Picture 225346"/>
                        <pic:cNvPicPr/>
                      </pic:nvPicPr>
                      <pic:blipFill>
                        <a:blip r:embed="rId19"/>
                        <a:stretch>
                          <a:fillRect/>
                        </a:stretch>
                      </pic:blipFill>
                      <pic:spPr>
                        <a:xfrm>
                          <a:off x="0" y="64008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347" name="Picture 225347"/>
                        <pic:cNvPicPr/>
                      </pic:nvPicPr>
                      <pic:blipFill>
                        <a:blip r:embed="rId20"/>
                        <a:stretch>
                          <a:fillRect/>
                        </a:stretch>
                      </pic:blipFill>
                      <pic:spPr>
                        <a:xfrm>
                          <a:off x="0" y="69342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350" name="Picture 225350"/>
                        <pic:cNvPicPr/>
                      </pic:nvPicPr>
                      <pic:blipFill>
                        <a:blip r:embed="rId21"/>
                        <a:stretch>
                          <a:fillRect/>
                        </a:stretch>
                      </pic:blipFill>
                      <pic:spPr>
                        <a:xfrm>
                          <a:off x="0" y="746760"/>
                          <a:ext cx="1363980" cy="670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348" name="Picture 225348"/>
                        <pic:cNvPicPr/>
                      </pic:nvPicPr>
                      <pic:blipFill>
                        <a:blip r:embed="rId21"/>
                        <a:stretch>
                          <a:fillRect/>
                        </a:stretch>
                      </pic:blipFill>
                      <pic:spPr>
                        <a:xfrm>
                          <a:off x="0" y="746760"/>
                          <a:ext cx="1363980" cy="670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349" name="Picture 225349"/>
                        <pic:cNvPicPr/>
                      </pic:nvPicPr>
                      <pic:blipFill>
                        <a:blip r:embed="rId22"/>
                        <a:stretch>
                          <a:fillRect/>
                        </a:stretch>
                      </pic:blipFill>
                      <pic:spPr>
                        <a:xfrm>
                          <a:off x="0" y="746760"/>
                          <a:ext cx="1363980" cy="670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461D130B" id="Group 225333" o:spid="_x0000_s1026" style="position:absolute;margin-left:434.3pt;margin-top:46.45pt;width:107.4pt;height:64.1pt;z-index:-251659776;mso-position-horizontal-relative:page;mso-position-vertical-relative:page" coordsize="13639,813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">
              <v:shape id="Picture 225334" o:spid="_x0000_s1027" type="#_x0000_t75" style="position:absolute;width:13639;height: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">
                <v:imagedata r:id="rId23" o:title=""/>
              </v:shape>
              <v:shape id="Picture 225335" o:spid="_x0000_s1028" type="#_x0000_t75" style="position:absolute;top:533;width:13639;height: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">
                <v:imagedata r:id="rId24" o:title=""/>
              </v:shape>
              <v:shape id="Picture 225336" o:spid="_x0000_s1029" type="#_x0000_t75" style="position:absolute;top:1066;width:13639;height: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">
                <v:imagedata r:id="rId25" o:title=""/>
              </v:shape>
              <v:shape id="Picture 225337" o:spid="_x0000_s1030" type="#_x0000_t75" style="position:absolute;top:1600;width:13639;height: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">
                <v:imagedata r:id="rId26" o:title=""/>
              </v:shape>
              <v:shape id="Picture 225338" o:spid="_x0000_s1031" type="#_x0000_t75" style="position:absolute;top:2133;width:13639;height: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">
                <v:imagedata r:id="rId27" o:title=""/>
              </v:shape>
              <v:shape id="Picture 225339" o:spid="_x0000_s1032" type="#_x0000_t75" style="position:absolute;top:2667;width:13639;height: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">
                <v:imagedata r:id="rId28" o:title=""/>
              </v:shape>
              <v:shape id="Picture 225340" o:spid="_x0000_s1033" type="#_x0000_t75" style="position:absolute;top:3200;width:13639;height: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">
                <v:imagedata r:id="rId29" o:title=""/>
              </v:shape>
              <v:shape id="Picture 225341" o:spid="_x0000_s1034" type="#_x0000_t75" style="position:absolute;top:3733;width:13639;height: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">
                <v:imagedata r:id="rId30" o:title=""/>
              </v:shape>
              <v:shape id="Picture 225342" o:spid="_x0000_s1035" type="#_x0000_t75" style="position:absolute;top:4267;width:13639;height: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">
                <v:imagedata r:id="rId31" o:title=""/>
              </v:shape>
              <v:shape id="Picture 225343" o:spid="_x0000_s1036" type="#_x0000_t75" style="position:absolute;top:4800;width:13639;height: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">
                <v:imagedata r:id="rId32" o:title=""/>
              </v:shape>
              <v:shape id="Picture 225344" o:spid="_x0000_s1037" type="#_x0000_t75" style="position:absolute;top:5334;width:13639;height: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">
                <v:imagedata r:id="rId33" o:title=""/>
              </v:shape>
              <v:shape id="Picture 225345" o:spid="_x0000_s1038" type="#_x0000_t75" style="position:absolute;top:5867;width:13639;height: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">
                <v:imagedata r:id="rId34" o:title=""/>
              </v:shape>
              <v:shape id="Picture 225346" o:spid="_x0000_s1039" type="#_x0000_t75" style="position:absolute;top:6400;width:13639;height: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">
                <v:imagedata r:id="rId35" o:title=""/>
              </v:shape>
              <v:shape id="Picture 225347" o:spid="_x0000_s1040" type="#_x0000_t75" style="position:absolute;top:6934;width:13639;height: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">
                <v:imagedata r:id="rId36" o:title=""/>
              </v:shape>
              <v:shape id="Picture 225350" o:spid="_x0000_s1041" type="#_x0000_t75" style="position:absolute;top:7467;width:13639;height: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">
                <v:imagedata r:id="rId37" o:title=""/>
              </v:shape>
              <v:shape id="Picture 225348" o:spid="_x0000_s1042" type="#_x0000_t75" style="position:absolute;top:7467;width:13639;height: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">
                <v:imagedata r:id="rId37" o:title=""/>
              </v:shape>
              <v:shape id="Picture 225349" o:spid="_x0000_s1043" type="#_x0000_t75" style="position:absolute;top:7467;width:13639;height: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">
                <v:imagedata r:id="rId38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846" w:type="pct"/>
      <w:jc w:val="center"/>
      <w:tblLook w:val="01E0" w:firstRow="1" w:lastRow="1" w:firstColumn="1" w:lastColumn="1" w:noHBand="0" w:noVBand="0"/>
    </w:tblPr>
    <w:tblGrid>
      <w:gridCol w:w="2260"/>
      <w:gridCol w:w="6778"/>
      <w:gridCol w:w="2537"/>
    </w:tblGrid>
    <w:tr w:rsidR="00F16531" w:rsidRPr="00DB405E" w14:paraId="2DC58B1E" w14:textId="77777777" w:rsidTr="005B3202">
      <w:trPr>
        <w:trHeight w:val="994"/>
        <w:jc w:val="center"/>
      </w:trPr>
      <w:tc>
        <w:tcPr>
          <w:tcW w:w="976" w:type="pct"/>
          <w:vAlign w:val="center"/>
        </w:tcPr>
        <w:p w14:paraId="58AC33AA" w14:textId="77777777" w:rsidR="00F16531" w:rsidRPr="00DB405E" w:rsidRDefault="00F16531" w:rsidP="00DC34A3">
          <w:pPr>
            <w:jc w:val="center"/>
            <w:rPr>
              <w:rFonts w:cs="B Nazanin"/>
              <w:b/>
              <w:bCs/>
              <w:sz w:val="20"/>
              <w:szCs w:val="26"/>
              <w:rtl/>
            </w:rPr>
          </w:pPr>
          <w:r>
            <w:rPr>
              <w:rFonts w:cs="B Nazanin"/>
              <w:b/>
              <w:bCs/>
              <w:noProof/>
              <w:sz w:val="20"/>
              <w:szCs w:val="26"/>
              <w:rtl/>
            </w:rPr>
            <w:drawing>
              <wp:inline distT="0" distB="0" distL="0" distR="0" wp14:anchorId="78E7BDE2" wp14:editId="6D6C8C52">
                <wp:extent cx="1140827" cy="540913"/>
                <wp:effectExtent l="19050" t="0" r="2173" b="0"/>
                <wp:docPr id="1" name="Picture 0" descr="Top-Tap-Tejarat-Electronic-Logo-JPG-Way2pay-96-06-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op-Tap-Tejarat-Electronic-Logo-JPG-Way2pay-96-06-1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1912" cy="5414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8" w:type="pct"/>
          <w:shd w:val="clear" w:color="auto" w:fill="FFFFFF" w:themeFill="background1"/>
          <w:vAlign w:val="center"/>
        </w:tcPr>
        <w:p w14:paraId="6146F917" w14:textId="3026674B" w:rsidR="00F16531" w:rsidRPr="003A6B0E" w:rsidRDefault="00F16531" w:rsidP="00DC606E">
          <w:pPr>
            <w:spacing w:after="0"/>
            <w:jc w:val="left"/>
            <w:rPr>
              <w:rFonts w:ascii="Century Gothic" w:hAnsi="Century Gothic" w:cs="B Nazanin"/>
              <w:b/>
              <w:bCs/>
              <w:color w:val="000000" w:themeColor="text1"/>
              <w:rtl/>
              <w:lang w:bidi="fa-IR"/>
            </w:rPr>
          </w:pPr>
          <w:r w:rsidRPr="003945D0">
            <w:rPr>
              <w:rFonts w:cs="B Nazanin" w:hint="cs"/>
              <w:b/>
              <w:bCs/>
              <w:i/>
              <w:color w:val="000000" w:themeColor="text1"/>
              <w:rtl/>
              <w:lang w:bidi="fa-IR"/>
            </w:rPr>
            <w:t xml:space="preserve">مناقصه </w:t>
          </w:r>
          <w:r w:rsidRPr="003945D0">
            <w:rPr>
              <w:rFonts w:ascii="Century Gothic" w:hAnsi="Century Gothic" w:cs="B Nazanin" w:hint="cs"/>
              <w:b/>
              <w:bCs/>
              <w:color w:val="000000" w:themeColor="text1"/>
              <w:rtl/>
              <w:lang w:bidi="fa-IR"/>
            </w:rPr>
            <w:t>خرید، نصب و راه</w:t>
          </w:r>
          <w:r w:rsidR="00AF159F">
            <w:rPr>
              <w:rFonts w:ascii="Century Gothic" w:hAnsi="Century Gothic" w:cs="B Nazanin" w:hint="cs"/>
              <w:b/>
              <w:bCs/>
              <w:color w:val="000000" w:themeColor="text1"/>
              <w:rtl/>
              <w:lang w:bidi="fa-IR"/>
            </w:rPr>
            <w:t>‌</w:t>
          </w:r>
          <w:r w:rsidRPr="003945D0">
            <w:rPr>
              <w:rFonts w:ascii="Century Gothic" w:hAnsi="Century Gothic" w:cs="B Nazanin" w:hint="cs"/>
              <w:b/>
              <w:bCs/>
              <w:color w:val="000000" w:themeColor="text1"/>
              <w:rtl/>
              <w:lang w:bidi="fa-IR"/>
            </w:rPr>
            <w:t>اندا</w:t>
          </w:r>
          <w:r w:rsidR="00E905F2">
            <w:rPr>
              <w:rFonts w:ascii="Century Gothic" w:hAnsi="Century Gothic" w:cs="B Nazanin" w:hint="cs"/>
              <w:b/>
              <w:bCs/>
              <w:color w:val="000000" w:themeColor="text1"/>
              <w:rtl/>
              <w:lang w:bidi="fa-IR"/>
            </w:rPr>
            <w:t xml:space="preserve">زی، </w:t>
          </w:r>
          <w:r w:rsidR="003A6B0E">
            <w:rPr>
              <w:rFonts w:ascii="Century Gothic" w:hAnsi="Century Gothic" w:cs="B Nazanin" w:hint="cs"/>
              <w:b/>
              <w:bCs/>
              <w:color w:val="000000" w:themeColor="text1"/>
              <w:rtl/>
              <w:lang w:bidi="fa-IR"/>
            </w:rPr>
            <w:t>پشتیبانی</w:t>
          </w:r>
          <w:r w:rsidR="005B4218">
            <w:rPr>
              <w:rFonts w:ascii="Century Gothic" w:hAnsi="Century Gothic" w:cs="B Nazanin" w:hint="cs"/>
              <w:b/>
              <w:bCs/>
              <w:color w:val="000000" w:themeColor="text1"/>
              <w:rtl/>
              <w:lang w:bidi="fa-IR"/>
            </w:rPr>
            <w:t xml:space="preserve"> </w:t>
          </w:r>
          <w:r w:rsidR="00DC606E">
            <w:rPr>
              <w:rFonts w:ascii="Century Gothic" w:hAnsi="Century Gothic" w:cs="B Nazanin" w:hint="cs"/>
              <w:b/>
              <w:bCs/>
              <w:color w:val="000000" w:themeColor="text1"/>
              <w:rtl/>
              <w:lang w:bidi="fa-IR"/>
            </w:rPr>
            <w:t>سرور</w:t>
          </w:r>
        </w:p>
      </w:tc>
      <w:tc>
        <w:tcPr>
          <w:tcW w:w="1096" w:type="pct"/>
          <w:vAlign w:val="center"/>
        </w:tcPr>
        <w:p w14:paraId="7ACEDC9D" w14:textId="289E2750" w:rsidR="00F16531" w:rsidRPr="00C17624" w:rsidRDefault="00F16531" w:rsidP="00DC34A3">
          <w:pPr>
            <w:pStyle w:val="Header"/>
            <w:jc w:val="left"/>
            <w:rPr>
              <w:rFonts w:cs="B Lotus"/>
              <w:sz w:val="20"/>
              <w:rtl/>
              <w:lang w:bidi="fa-IR"/>
            </w:rPr>
          </w:pPr>
          <w:r w:rsidRPr="00C17624">
            <w:rPr>
              <w:rFonts w:cs="B Lotus" w:hint="cs"/>
              <w:sz w:val="20"/>
              <w:rtl/>
              <w:lang w:bidi="fa-IR"/>
            </w:rPr>
            <w:t xml:space="preserve">صفحه : </w:t>
          </w:r>
          <w:r w:rsidRPr="00EA4CC6">
            <w:rPr>
              <w:rFonts w:cs="B Lotus"/>
              <w:sz w:val="20"/>
              <w:lang w:bidi="fa-IR"/>
            </w:rPr>
            <w:fldChar w:fldCharType="begin"/>
          </w:r>
          <w:r w:rsidRPr="00EA4CC6">
            <w:rPr>
              <w:rFonts w:cs="B Lotus"/>
              <w:sz w:val="20"/>
              <w:lang w:bidi="fa-IR"/>
            </w:rPr>
            <w:instrText xml:space="preserve"> PAGE   \* MERGEFORMAT </w:instrText>
          </w:r>
          <w:r w:rsidRPr="00EA4CC6">
            <w:rPr>
              <w:rFonts w:cs="B Lotus"/>
              <w:sz w:val="20"/>
              <w:lang w:bidi="fa-IR"/>
            </w:rPr>
            <w:fldChar w:fldCharType="separate"/>
          </w:r>
          <w:r w:rsidR="00DB2AB4">
            <w:rPr>
              <w:rFonts w:cs="B Lotus"/>
              <w:noProof/>
              <w:sz w:val="20"/>
              <w:rtl/>
              <w:lang w:bidi="fa-IR"/>
            </w:rPr>
            <w:t>12</w:t>
          </w:r>
          <w:r w:rsidRPr="00EA4CC6">
            <w:rPr>
              <w:rFonts w:cs="B Lotus"/>
              <w:noProof/>
              <w:sz w:val="20"/>
              <w:lang w:bidi="fa-IR"/>
            </w:rPr>
            <w:fldChar w:fldCharType="end"/>
          </w:r>
        </w:p>
        <w:p w14:paraId="6CF27D80" w14:textId="4FEC8999" w:rsidR="00F16531" w:rsidRPr="00EA4CC6" w:rsidRDefault="00F16531" w:rsidP="007247A0">
          <w:pPr>
            <w:jc w:val="left"/>
            <w:rPr>
              <w:rFonts w:cs="B Lotus"/>
              <w:sz w:val="20"/>
              <w:rtl/>
            </w:rPr>
          </w:pPr>
          <w:r w:rsidRPr="00C17624">
            <w:rPr>
              <w:rFonts w:cs="B Lotus" w:hint="cs"/>
              <w:sz w:val="20"/>
              <w:rtl/>
            </w:rPr>
            <w:t>تاریخ:</w:t>
          </w:r>
          <w:r>
            <w:rPr>
              <w:rFonts w:cs="B Lotus" w:hint="cs"/>
              <w:sz w:val="20"/>
              <w:rtl/>
            </w:rPr>
            <w:t xml:space="preserve"> </w:t>
          </w:r>
          <w:r w:rsidR="007247A0">
            <w:rPr>
              <w:rFonts w:cs="B Lotus"/>
              <w:sz w:val="20"/>
            </w:rPr>
            <w:t>1402/03/17</w:t>
          </w:r>
        </w:p>
      </w:tc>
    </w:tr>
  </w:tbl>
  <w:p w14:paraId="0E76BBDE" w14:textId="77777777" w:rsidR="00F16531" w:rsidRPr="00DC34A3" w:rsidRDefault="00F16531" w:rsidP="005B3202">
    <w:pPr>
      <w:pStyle w:val="Header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DC072" w14:textId="77777777" w:rsidR="00F16531" w:rsidRDefault="00211E14">
    <w:pPr>
      <w:spacing w:after="0"/>
      <w:ind w:right="616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850247D" wp14:editId="3594D59C">
              <wp:simplePos x="0" y="0"/>
              <wp:positionH relativeFrom="page">
                <wp:posOffset>5515610</wp:posOffset>
              </wp:positionH>
              <wp:positionV relativeFrom="page">
                <wp:posOffset>483235</wp:posOffset>
              </wp:positionV>
              <wp:extent cx="1363980" cy="130810"/>
              <wp:effectExtent l="0" t="0" r="0" b="0"/>
              <wp:wrapSquare wrapText="bothSides"/>
              <wp:docPr id="225149" name="Group 225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63980" cy="130810"/>
                        <a:chOff x="0" y="0"/>
                        <a:chExt cx="1363980" cy="131064"/>
                      </a:xfrm>
                    </wpg:grpSpPr>
                    <pic:pic xmlns:pic="http://schemas.openxmlformats.org/drawingml/2006/picture">
                      <pic:nvPicPr>
                        <pic:cNvPr id="225150" name="Picture 22515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151" name="Picture 22515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152" name="Picture 22515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153" name="Picture 22515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5334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44934CDF" id="Group 225149" o:spid="_x0000_s1026" style="position:absolute;margin-left:434.3pt;margin-top:38.05pt;width:107.4pt;height:10.3pt;z-index:251657728;mso-position-horizontal-relative:page;mso-position-vertical-relative:page" coordsize="13639,13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5150" o:spid="_x0000_s1027" type="#_x0000_t75" style="position:absolute;width:13639;height: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">
                <v:imagedata r:id="rId4" o:title=""/>
              </v:shape>
              <v:shape id="Picture 225151" o:spid="_x0000_s1028" type="#_x0000_t75" style="position:absolute;width:13639;height: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">
                <v:imagedata r:id="rId4" o:title=""/>
              </v:shape>
              <v:shape id="Picture 225152" o:spid="_x0000_s1029" type="#_x0000_t75" style="position:absolute;width:13639;height: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">
                <v:imagedata r:id="rId5" o:title=""/>
              </v:shape>
              <v:shape id="Picture 225153" o:spid="_x0000_s1030" type="#_x0000_t75" style="position:absolute;top:533;width:13639;height: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">
                <v:imagedata r:id="rId6" o:title=""/>
              </v:shape>
              <w10:wrap type="square" anchorx="page" anchory="page"/>
            </v:group>
          </w:pict>
        </mc:Fallback>
      </mc:AlternateContent>
    </w:r>
    <w:r w:rsidR="00F16531">
      <w:rPr>
        <w:rFonts w:ascii="Zar" w:eastAsia="Zar" w:hAnsi="Zar" w:cs="Zar"/>
        <w:sz w:val="24"/>
        <w:szCs w:val="24"/>
        <w:rtl/>
      </w:rPr>
      <w:t>بسمه تعالی</w:t>
    </w:r>
  </w:p>
  <w:p w14:paraId="4D9CC2E2" w14:textId="77777777" w:rsidR="00F16531" w:rsidRDefault="00F16531">
    <w:pPr>
      <w:spacing w:after="0"/>
      <w:ind w:right="1678"/>
    </w:pPr>
    <w:r>
      <w:rPr>
        <w:rFonts w:ascii="Zar" w:eastAsia="Zar" w:hAnsi="Zar" w:cs="Zar"/>
        <w:color w:val="0D0D0D"/>
        <w:sz w:val="28"/>
        <w:szCs w:val="28"/>
        <w:rtl/>
      </w:rPr>
      <w:t>تــاریـــــخ :</w:t>
    </w:r>
  </w:p>
  <w:p w14:paraId="11ED407B" w14:textId="77777777" w:rsidR="00F16531" w:rsidRDefault="00F16531">
    <w:pPr>
      <w:spacing w:after="0"/>
      <w:ind w:right="1678"/>
    </w:pPr>
    <w:r>
      <w:rPr>
        <w:rFonts w:ascii="Zar" w:eastAsia="Zar" w:hAnsi="Zar" w:cs="Zar"/>
        <w:color w:val="0D0D0D"/>
        <w:sz w:val="28"/>
        <w:szCs w:val="28"/>
        <w:rtl/>
      </w:rPr>
      <w:t>شماره ثبت :</w:t>
    </w:r>
  </w:p>
  <w:p w14:paraId="55CF6322" w14:textId="77777777" w:rsidR="00F16531" w:rsidRDefault="00F16531">
    <w:pPr>
      <w:spacing w:after="0" w:line="216" w:lineRule="auto"/>
      <w:ind w:left="5771" w:right="309"/>
      <w:jc w:val="left"/>
    </w:pPr>
    <w:r>
      <w:rPr>
        <w:rFonts w:ascii="Zar" w:eastAsia="Zar" w:hAnsi="Zar" w:cs="Zar"/>
        <w:color w:val="0D0D0D"/>
        <w:sz w:val="28"/>
        <w:szCs w:val="28"/>
        <w:rtl/>
      </w:rPr>
      <w:t>شناسه نــامه :</w:t>
    </w:r>
    <w:r>
      <w:rPr>
        <w:rFonts w:ascii="Zar" w:eastAsia="Zar" w:hAnsi="Zar" w:cs="Zar"/>
        <w:sz w:val="37"/>
        <w:szCs w:val="37"/>
        <w:vertAlign w:val="subscript"/>
        <w:rtl/>
      </w:rPr>
      <w:tab/>
    </w:r>
    <w:r>
      <w:rPr>
        <w:rFonts w:ascii="Zar" w:eastAsia="Zar" w:hAnsi="Zar" w:cs="Zar"/>
        <w:sz w:val="37"/>
        <w:szCs w:val="37"/>
        <w:vertAlign w:val="subscript"/>
      </w:rPr>
      <w:t>6439966</w:t>
    </w:r>
    <w:r>
      <w:rPr>
        <w:rFonts w:ascii="Zar" w:eastAsia="Zar" w:hAnsi="Zar" w:cs="Zar"/>
        <w:color w:val="0D0D0D"/>
        <w:sz w:val="28"/>
        <w:szCs w:val="28"/>
        <w:rtl/>
      </w:rPr>
      <w:t xml:space="preserve">پیـــوســت :   </w:t>
    </w:r>
    <w:r>
      <w:rPr>
        <w:rFonts w:ascii="Zar" w:eastAsia="Zar" w:hAnsi="Zar" w:cs="Zar"/>
        <w:sz w:val="37"/>
        <w:szCs w:val="37"/>
        <w:vertAlign w:val="subscript"/>
        <w:rtl/>
      </w:rPr>
      <w:t xml:space="preserve"> ندارد</w:t>
    </w:r>
  </w:p>
  <w:p w14:paraId="101AEEE3" w14:textId="77777777" w:rsidR="00F16531" w:rsidRDefault="00211E14"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29D38170" wp14:editId="32196F45">
              <wp:simplePos x="0" y="0"/>
              <wp:positionH relativeFrom="page">
                <wp:posOffset>5515610</wp:posOffset>
              </wp:positionH>
              <wp:positionV relativeFrom="page">
                <wp:posOffset>589915</wp:posOffset>
              </wp:positionV>
              <wp:extent cx="1363980" cy="814070"/>
              <wp:effectExtent l="0" t="0" r="0" b="0"/>
              <wp:wrapNone/>
              <wp:docPr id="225181" name="Group 225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63980" cy="814070"/>
                        <a:chOff x="0" y="0"/>
                        <a:chExt cx="1363980" cy="813816"/>
                      </a:xfrm>
                    </wpg:grpSpPr>
                    <pic:pic xmlns:pic="http://schemas.openxmlformats.org/drawingml/2006/picture">
                      <pic:nvPicPr>
                        <pic:cNvPr id="225182" name="Picture 225182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183" name="Picture 225183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5334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184" name="Picture 225184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10668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185" name="Picture 225185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16002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186" name="Picture 225186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21336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187" name="Picture 225187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26670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188" name="Picture 225188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32004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189" name="Picture 225189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37338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190" name="Picture 225190"/>
                        <pic:cNvPicPr/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0" y="42672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191" name="Picture 225191"/>
                        <pic:cNvPicPr/>
                      </pic:nvPicPr>
                      <pic:blipFill>
                        <a:blip r:embed="rId16"/>
                        <a:stretch>
                          <a:fillRect/>
                        </a:stretch>
                      </pic:blipFill>
                      <pic:spPr>
                        <a:xfrm>
                          <a:off x="0" y="48006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192" name="Picture 225192"/>
                        <pic:cNvPicPr/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>
                        <a:xfrm>
                          <a:off x="0" y="53340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193" name="Picture 225193"/>
                        <pic:cNvPicPr/>
                      </pic:nvPicPr>
                      <pic:blipFill>
                        <a:blip r:embed="rId18"/>
                        <a:stretch>
                          <a:fillRect/>
                        </a:stretch>
                      </pic:blipFill>
                      <pic:spPr>
                        <a:xfrm>
                          <a:off x="0" y="58674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194" name="Picture 225194"/>
                        <pic:cNvPicPr/>
                      </pic:nvPicPr>
                      <pic:blipFill>
                        <a:blip r:embed="rId19"/>
                        <a:stretch>
                          <a:fillRect/>
                        </a:stretch>
                      </pic:blipFill>
                      <pic:spPr>
                        <a:xfrm>
                          <a:off x="0" y="64008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195" name="Picture 225195"/>
                        <pic:cNvPicPr/>
                      </pic:nvPicPr>
                      <pic:blipFill>
                        <a:blip r:embed="rId20"/>
                        <a:stretch>
                          <a:fillRect/>
                        </a:stretch>
                      </pic:blipFill>
                      <pic:spPr>
                        <a:xfrm>
                          <a:off x="0" y="69342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198" name="Picture 225198"/>
                        <pic:cNvPicPr/>
                      </pic:nvPicPr>
                      <pic:blipFill>
                        <a:blip r:embed="rId21"/>
                        <a:stretch>
                          <a:fillRect/>
                        </a:stretch>
                      </pic:blipFill>
                      <pic:spPr>
                        <a:xfrm>
                          <a:off x="0" y="746760"/>
                          <a:ext cx="1363980" cy="670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196" name="Picture 225196"/>
                        <pic:cNvPicPr/>
                      </pic:nvPicPr>
                      <pic:blipFill>
                        <a:blip r:embed="rId21"/>
                        <a:stretch>
                          <a:fillRect/>
                        </a:stretch>
                      </pic:blipFill>
                      <pic:spPr>
                        <a:xfrm>
                          <a:off x="0" y="746760"/>
                          <a:ext cx="1363980" cy="670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197" name="Picture 225197"/>
                        <pic:cNvPicPr/>
                      </pic:nvPicPr>
                      <pic:blipFill>
                        <a:blip r:embed="rId22"/>
                        <a:stretch>
                          <a:fillRect/>
                        </a:stretch>
                      </pic:blipFill>
                      <pic:spPr>
                        <a:xfrm>
                          <a:off x="0" y="746760"/>
                          <a:ext cx="1363980" cy="670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182D661A" id="Group 225181" o:spid="_x0000_s1026" style="position:absolute;margin-left:434.3pt;margin-top:46.45pt;width:107.4pt;height:64.1pt;z-index:-251657728;mso-position-horizontal-relative:page;mso-position-vertical-relative:page" coordsize="13639,813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">
              <v:shape id="Picture 225182" o:spid="_x0000_s1027" type="#_x0000_t75" style="position:absolute;width:13639;height: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">
                <v:imagedata r:id="rId23" o:title=""/>
              </v:shape>
              <v:shape id="Picture 225183" o:spid="_x0000_s1028" type="#_x0000_t75" style="position:absolute;top:533;width:13639;height: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">
                <v:imagedata r:id="rId24" o:title=""/>
              </v:shape>
              <v:shape id="Picture 225184" o:spid="_x0000_s1029" type="#_x0000_t75" style="position:absolute;top:1066;width:13639;height: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">
                <v:imagedata r:id="rId25" o:title=""/>
              </v:shape>
              <v:shape id="Picture 225185" o:spid="_x0000_s1030" type="#_x0000_t75" style="position:absolute;top:1600;width:13639;height: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">
                <v:imagedata r:id="rId26" o:title=""/>
              </v:shape>
              <v:shape id="Picture 225186" o:spid="_x0000_s1031" type="#_x0000_t75" style="position:absolute;top:2133;width:13639;height: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">
                <v:imagedata r:id="rId27" o:title=""/>
              </v:shape>
              <v:shape id="Picture 225187" o:spid="_x0000_s1032" type="#_x0000_t75" style="position:absolute;top:2667;width:13639;height: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">
                <v:imagedata r:id="rId28" o:title=""/>
              </v:shape>
              <v:shape id="Picture 225188" o:spid="_x0000_s1033" type="#_x0000_t75" style="position:absolute;top:3200;width:13639;height: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">
                <v:imagedata r:id="rId29" o:title=""/>
              </v:shape>
              <v:shape id="Picture 225189" o:spid="_x0000_s1034" type="#_x0000_t75" style="position:absolute;top:3733;width:13639;height: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">
                <v:imagedata r:id="rId30" o:title=""/>
              </v:shape>
              <v:shape id="Picture 225190" o:spid="_x0000_s1035" type="#_x0000_t75" style="position:absolute;top:4267;width:13639;height: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">
                <v:imagedata r:id="rId31" o:title=""/>
              </v:shape>
              <v:shape id="Picture 225191" o:spid="_x0000_s1036" type="#_x0000_t75" style="position:absolute;top:4800;width:13639;height: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">
                <v:imagedata r:id="rId32" o:title=""/>
              </v:shape>
              <v:shape id="Picture 225192" o:spid="_x0000_s1037" type="#_x0000_t75" style="position:absolute;top:5334;width:13639;height: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">
                <v:imagedata r:id="rId33" o:title=""/>
              </v:shape>
              <v:shape id="Picture 225193" o:spid="_x0000_s1038" type="#_x0000_t75" style="position:absolute;top:5867;width:13639;height: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">
                <v:imagedata r:id="rId34" o:title=""/>
              </v:shape>
              <v:shape id="Picture 225194" o:spid="_x0000_s1039" type="#_x0000_t75" style="position:absolute;top:6400;width:13639;height: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">
                <v:imagedata r:id="rId35" o:title=""/>
              </v:shape>
              <v:shape id="Picture 225195" o:spid="_x0000_s1040" type="#_x0000_t75" style="position:absolute;top:6934;width:13639;height: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">
                <v:imagedata r:id="rId36" o:title=""/>
              </v:shape>
              <v:shape id="Picture 225198" o:spid="_x0000_s1041" type="#_x0000_t75" style="position:absolute;top:7467;width:13639;height: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">
                <v:imagedata r:id="rId37" o:title=""/>
              </v:shape>
              <v:shape id="Picture 225196" o:spid="_x0000_s1042" type="#_x0000_t75" style="position:absolute;top:7467;width:13639;height: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">
                <v:imagedata r:id="rId37" o:title=""/>
              </v:shape>
              <v:shape id="Picture 225197" o:spid="_x0000_s1043" type="#_x0000_t75" style="position:absolute;top:7467;width:13639;height: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">
                <v:imagedata r:id="rId38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D9C06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49167A"/>
    <w:multiLevelType w:val="hybridMultilevel"/>
    <w:tmpl w:val="16702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836016"/>
    <w:multiLevelType w:val="multilevel"/>
    <w:tmpl w:val="0409001D"/>
    <w:styleLink w:val="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 Lotus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0EE6AD6"/>
    <w:multiLevelType w:val="hybridMultilevel"/>
    <w:tmpl w:val="5BB0E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D15C1C"/>
    <w:multiLevelType w:val="hybridMultilevel"/>
    <w:tmpl w:val="B7F25864"/>
    <w:lvl w:ilvl="0" w:tplc="062AED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F5393E"/>
    <w:multiLevelType w:val="hybridMultilevel"/>
    <w:tmpl w:val="679A10B2"/>
    <w:lvl w:ilvl="0" w:tplc="04090005">
      <w:start w:val="1"/>
      <w:numFmt w:val="bullet"/>
      <w:lvlText w:val=""/>
      <w:lvlJc w:val="left"/>
      <w:pPr>
        <w:ind w:left="775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 w15:restartNumberingAfterBreak="0">
    <w:nsid w:val="047E7892"/>
    <w:multiLevelType w:val="hybridMultilevel"/>
    <w:tmpl w:val="93046DE2"/>
    <w:lvl w:ilvl="0" w:tplc="639E3C26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542A36E6">
      <w:start w:val="1"/>
      <w:numFmt w:val="decimal"/>
      <w:lvlText w:val="%2-4"/>
      <w:lvlJc w:val="left"/>
      <w:pPr>
        <w:ind w:left="1890" w:hanging="360"/>
      </w:pPr>
      <w:rPr>
        <w:rFonts w:ascii="Mitra" w:eastAsia="Mitra" w:hAnsi="Mitra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4AB3305"/>
    <w:multiLevelType w:val="hybridMultilevel"/>
    <w:tmpl w:val="E95AE4B6"/>
    <w:lvl w:ilvl="0" w:tplc="CE8EC98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A080D78"/>
    <w:multiLevelType w:val="hybridMultilevel"/>
    <w:tmpl w:val="D782589A"/>
    <w:lvl w:ilvl="0" w:tplc="040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4342BD"/>
    <w:multiLevelType w:val="hybridMultilevel"/>
    <w:tmpl w:val="2696A670"/>
    <w:lvl w:ilvl="0" w:tplc="963E45C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0B3E25"/>
    <w:multiLevelType w:val="hybridMultilevel"/>
    <w:tmpl w:val="8612CF6C"/>
    <w:lvl w:ilvl="0" w:tplc="D4C28D6E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290ADA"/>
    <w:multiLevelType w:val="hybridMultilevel"/>
    <w:tmpl w:val="F0CA18B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D871716"/>
    <w:multiLevelType w:val="hybridMultilevel"/>
    <w:tmpl w:val="D19002D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0EF8678C"/>
    <w:multiLevelType w:val="hybridMultilevel"/>
    <w:tmpl w:val="830000A2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961E99"/>
    <w:multiLevelType w:val="hybridMultilevel"/>
    <w:tmpl w:val="FFD09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96E2E06">
      <w:numFmt w:val="bullet"/>
      <w:lvlText w:val=""/>
      <w:lvlJc w:val="left"/>
      <w:pPr>
        <w:ind w:left="1440" w:hanging="360"/>
      </w:pPr>
      <w:rPr>
        <w:rFonts w:ascii="Symbol" w:eastAsia="Calibri" w:hAnsi="Symbol" w:cs="B Nazani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9F4553"/>
    <w:multiLevelType w:val="hybridMultilevel"/>
    <w:tmpl w:val="E3BAE68E"/>
    <w:lvl w:ilvl="0" w:tplc="D506EB2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0E0B96"/>
    <w:multiLevelType w:val="hybridMultilevel"/>
    <w:tmpl w:val="4EC67D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5B0038"/>
    <w:multiLevelType w:val="hybridMultilevel"/>
    <w:tmpl w:val="4F362F1E"/>
    <w:lvl w:ilvl="0" w:tplc="2698D9BC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DF73F2F"/>
    <w:multiLevelType w:val="hybridMultilevel"/>
    <w:tmpl w:val="5A5AABFA"/>
    <w:lvl w:ilvl="0" w:tplc="2698D9BC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5D462CB"/>
    <w:multiLevelType w:val="hybridMultilevel"/>
    <w:tmpl w:val="4B44D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31AC8"/>
    <w:multiLevelType w:val="hybridMultilevel"/>
    <w:tmpl w:val="A6CC586C"/>
    <w:lvl w:ilvl="0" w:tplc="DC88E14C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037E9A"/>
    <w:multiLevelType w:val="hybridMultilevel"/>
    <w:tmpl w:val="10784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B90822A">
      <w:start w:val="1"/>
      <w:numFmt w:val="decimal"/>
      <w:lvlText w:val="%2-5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AE4EDD"/>
    <w:multiLevelType w:val="hybridMultilevel"/>
    <w:tmpl w:val="79E6C8CA"/>
    <w:lvl w:ilvl="0" w:tplc="040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8D6DEC"/>
    <w:multiLevelType w:val="hybridMultilevel"/>
    <w:tmpl w:val="E5FEFF34"/>
    <w:lvl w:ilvl="0" w:tplc="639E3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DA2987"/>
    <w:multiLevelType w:val="hybridMultilevel"/>
    <w:tmpl w:val="C3E84846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2454A"/>
    <w:multiLevelType w:val="hybridMultilevel"/>
    <w:tmpl w:val="32A07790"/>
    <w:lvl w:ilvl="0" w:tplc="B40838D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9382F03"/>
    <w:multiLevelType w:val="hybridMultilevel"/>
    <w:tmpl w:val="6D3607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C51E1"/>
    <w:multiLevelType w:val="hybridMultilevel"/>
    <w:tmpl w:val="EBF0140E"/>
    <w:lvl w:ilvl="0" w:tplc="963E45C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AF5C0C"/>
    <w:multiLevelType w:val="hybridMultilevel"/>
    <w:tmpl w:val="E806C5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3FE0FE2"/>
    <w:multiLevelType w:val="hybridMultilevel"/>
    <w:tmpl w:val="42D8D80A"/>
    <w:lvl w:ilvl="0" w:tplc="0F00F2C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6D2580"/>
    <w:multiLevelType w:val="hybridMultilevel"/>
    <w:tmpl w:val="99CCBBBE"/>
    <w:lvl w:ilvl="0" w:tplc="040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175280"/>
    <w:multiLevelType w:val="hybridMultilevel"/>
    <w:tmpl w:val="4968ABD0"/>
    <w:lvl w:ilvl="0" w:tplc="B964A3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FA53CF"/>
    <w:multiLevelType w:val="hybridMultilevel"/>
    <w:tmpl w:val="1250C476"/>
    <w:lvl w:ilvl="0" w:tplc="679A160A">
      <w:start w:val="1"/>
      <w:numFmt w:val="decimal"/>
      <w:lvlText w:val="%1."/>
      <w:lvlJc w:val="left"/>
      <w:pPr>
        <w:ind w:left="450"/>
      </w:pPr>
      <w:rPr>
        <w:rFonts w:ascii="Zar" w:eastAsia="Zar" w:hAnsi="Zar" w:cs="Zar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E6304">
      <w:start w:val="1"/>
      <w:numFmt w:val="lowerLetter"/>
      <w:lvlText w:val="%2"/>
      <w:lvlJc w:val="left"/>
      <w:pPr>
        <w:ind w:left="660"/>
      </w:pPr>
      <w:rPr>
        <w:rFonts w:ascii="Zar" w:eastAsia="Zar" w:hAnsi="Zar" w:cs="Zar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8CC2F2">
      <w:start w:val="1"/>
      <w:numFmt w:val="lowerRoman"/>
      <w:lvlText w:val="%3"/>
      <w:lvlJc w:val="left"/>
      <w:pPr>
        <w:ind w:left="1380"/>
      </w:pPr>
      <w:rPr>
        <w:rFonts w:ascii="Zar" w:eastAsia="Zar" w:hAnsi="Zar" w:cs="Zar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561616">
      <w:start w:val="1"/>
      <w:numFmt w:val="decimal"/>
      <w:lvlText w:val="%4"/>
      <w:lvlJc w:val="left"/>
      <w:pPr>
        <w:ind w:left="2100"/>
      </w:pPr>
      <w:rPr>
        <w:rFonts w:ascii="Zar" w:eastAsia="Zar" w:hAnsi="Zar" w:cs="Zar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C6BEE6">
      <w:start w:val="1"/>
      <w:numFmt w:val="lowerLetter"/>
      <w:lvlText w:val="%5"/>
      <w:lvlJc w:val="left"/>
      <w:pPr>
        <w:ind w:left="2820"/>
      </w:pPr>
      <w:rPr>
        <w:rFonts w:ascii="Zar" w:eastAsia="Zar" w:hAnsi="Zar" w:cs="Zar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F283A6">
      <w:start w:val="1"/>
      <w:numFmt w:val="lowerRoman"/>
      <w:lvlText w:val="%6"/>
      <w:lvlJc w:val="left"/>
      <w:pPr>
        <w:ind w:left="3540"/>
      </w:pPr>
      <w:rPr>
        <w:rFonts w:ascii="Zar" w:eastAsia="Zar" w:hAnsi="Zar" w:cs="Zar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D8DC80">
      <w:start w:val="1"/>
      <w:numFmt w:val="decimal"/>
      <w:lvlText w:val="%7"/>
      <w:lvlJc w:val="left"/>
      <w:pPr>
        <w:ind w:left="4260"/>
      </w:pPr>
      <w:rPr>
        <w:rFonts w:ascii="Zar" w:eastAsia="Zar" w:hAnsi="Zar" w:cs="Zar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60F344">
      <w:start w:val="1"/>
      <w:numFmt w:val="lowerLetter"/>
      <w:lvlText w:val="%8"/>
      <w:lvlJc w:val="left"/>
      <w:pPr>
        <w:ind w:left="4980"/>
      </w:pPr>
      <w:rPr>
        <w:rFonts w:ascii="Zar" w:eastAsia="Zar" w:hAnsi="Zar" w:cs="Zar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504162">
      <w:start w:val="1"/>
      <w:numFmt w:val="lowerRoman"/>
      <w:lvlText w:val="%9"/>
      <w:lvlJc w:val="left"/>
      <w:pPr>
        <w:ind w:left="5700"/>
      </w:pPr>
      <w:rPr>
        <w:rFonts w:ascii="Zar" w:eastAsia="Zar" w:hAnsi="Zar" w:cs="Zar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DCC2DC9"/>
    <w:multiLevelType w:val="hybridMultilevel"/>
    <w:tmpl w:val="DA00C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413031"/>
    <w:multiLevelType w:val="hybridMultilevel"/>
    <w:tmpl w:val="288AB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30A6B"/>
    <w:multiLevelType w:val="hybridMultilevel"/>
    <w:tmpl w:val="082AA4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971820"/>
    <w:multiLevelType w:val="hybridMultilevel"/>
    <w:tmpl w:val="AFB8CD6E"/>
    <w:lvl w:ilvl="0" w:tplc="464C6090">
      <w:start w:val="1"/>
      <w:numFmt w:val="decimal"/>
      <w:lvlText w:val="%1-"/>
      <w:lvlJc w:val="left"/>
      <w:pPr>
        <w:ind w:left="720" w:hanging="360"/>
      </w:pPr>
      <w:rPr>
        <w:rFonts w:ascii="Mitra" w:eastAsia="Mitra" w:hAnsi="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416933"/>
    <w:multiLevelType w:val="hybridMultilevel"/>
    <w:tmpl w:val="367699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B55EAD"/>
    <w:multiLevelType w:val="hybridMultilevel"/>
    <w:tmpl w:val="3CA878DC"/>
    <w:lvl w:ilvl="0" w:tplc="FE743498">
      <w:start w:val="1"/>
      <w:numFmt w:val="decimal"/>
      <w:lvlText w:val="%1-"/>
      <w:lvlJc w:val="left"/>
      <w:pPr>
        <w:ind w:left="720" w:hanging="360"/>
      </w:pPr>
      <w:rPr>
        <w:rFonts w:ascii="Century Gothic" w:eastAsia="Mitra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86ED3"/>
    <w:multiLevelType w:val="hybridMultilevel"/>
    <w:tmpl w:val="EE9C60A2"/>
    <w:lvl w:ilvl="0" w:tplc="2698D9B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1B64A5"/>
    <w:multiLevelType w:val="hybridMultilevel"/>
    <w:tmpl w:val="4028CCBE"/>
    <w:lvl w:ilvl="0" w:tplc="7A0477AA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2"/>
  </w:num>
  <w:num w:numId="2">
    <w:abstractNumId w:val="0"/>
  </w:num>
  <w:num w:numId="3">
    <w:abstractNumId w:val="33"/>
  </w:num>
  <w:num w:numId="4">
    <w:abstractNumId w:val="1"/>
  </w:num>
  <w:num w:numId="5">
    <w:abstractNumId w:val="23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11"/>
  </w:num>
  <w:num w:numId="11">
    <w:abstractNumId w:val="20"/>
  </w:num>
  <w:num w:numId="12">
    <w:abstractNumId w:val="6"/>
  </w:num>
  <w:num w:numId="13">
    <w:abstractNumId w:val="21"/>
  </w:num>
  <w:num w:numId="14">
    <w:abstractNumId w:val="38"/>
  </w:num>
  <w:num w:numId="15">
    <w:abstractNumId w:val="37"/>
  </w:num>
  <w:num w:numId="16">
    <w:abstractNumId w:val="14"/>
  </w:num>
  <w:num w:numId="17">
    <w:abstractNumId w:val="28"/>
  </w:num>
  <w:num w:numId="18">
    <w:abstractNumId w:val="9"/>
  </w:num>
  <w:num w:numId="19">
    <w:abstractNumId w:val="29"/>
  </w:num>
  <w:num w:numId="20">
    <w:abstractNumId w:val="27"/>
  </w:num>
  <w:num w:numId="21">
    <w:abstractNumId w:val="10"/>
  </w:num>
  <w:num w:numId="22">
    <w:abstractNumId w:val="13"/>
  </w:num>
  <w:num w:numId="23">
    <w:abstractNumId w:val="31"/>
  </w:num>
  <w:num w:numId="24">
    <w:abstractNumId w:val="30"/>
  </w:num>
  <w:num w:numId="25">
    <w:abstractNumId w:val="24"/>
  </w:num>
  <w:num w:numId="26">
    <w:abstractNumId w:val="8"/>
  </w:num>
  <w:num w:numId="27">
    <w:abstractNumId w:val="22"/>
  </w:num>
  <w:num w:numId="28">
    <w:abstractNumId w:val="35"/>
  </w:num>
  <w:num w:numId="29">
    <w:abstractNumId w:val="16"/>
  </w:num>
  <w:num w:numId="30">
    <w:abstractNumId w:val="26"/>
  </w:num>
  <w:num w:numId="31">
    <w:abstractNumId w:val="39"/>
  </w:num>
  <w:num w:numId="32">
    <w:abstractNumId w:val="18"/>
  </w:num>
  <w:num w:numId="33">
    <w:abstractNumId w:val="17"/>
  </w:num>
  <w:num w:numId="34">
    <w:abstractNumId w:val="34"/>
  </w:num>
  <w:num w:numId="35">
    <w:abstractNumId w:val="12"/>
  </w:num>
  <w:num w:numId="36">
    <w:abstractNumId w:val="36"/>
  </w:num>
  <w:num w:numId="37">
    <w:abstractNumId w:val="19"/>
  </w:num>
  <w:num w:numId="38">
    <w:abstractNumId w:val="7"/>
  </w:num>
  <w:num w:numId="39">
    <w:abstractNumId w:val="25"/>
  </w:num>
  <w:num w:numId="40">
    <w:abstractNumId w:val="15"/>
  </w:num>
  <w:num w:numId="41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TrueTypeFonts/>
  <w:saveSubsetFonts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D8"/>
    <w:rsid w:val="00000AD4"/>
    <w:rsid w:val="00001B30"/>
    <w:rsid w:val="000036DF"/>
    <w:rsid w:val="00005E6F"/>
    <w:rsid w:val="00007157"/>
    <w:rsid w:val="0001093C"/>
    <w:rsid w:val="000111EC"/>
    <w:rsid w:val="00011FD1"/>
    <w:rsid w:val="00012C0A"/>
    <w:rsid w:val="0001310B"/>
    <w:rsid w:val="00014644"/>
    <w:rsid w:val="000147D8"/>
    <w:rsid w:val="00016BA3"/>
    <w:rsid w:val="00016CEC"/>
    <w:rsid w:val="000178D9"/>
    <w:rsid w:val="000205FB"/>
    <w:rsid w:val="00022188"/>
    <w:rsid w:val="000221B3"/>
    <w:rsid w:val="000226BF"/>
    <w:rsid w:val="00022776"/>
    <w:rsid w:val="00022B66"/>
    <w:rsid w:val="00022CA4"/>
    <w:rsid w:val="00023FF9"/>
    <w:rsid w:val="000255F4"/>
    <w:rsid w:val="00025D8E"/>
    <w:rsid w:val="00025E3C"/>
    <w:rsid w:val="00027710"/>
    <w:rsid w:val="00027CD1"/>
    <w:rsid w:val="00032EBD"/>
    <w:rsid w:val="00035518"/>
    <w:rsid w:val="00035789"/>
    <w:rsid w:val="00036321"/>
    <w:rsid w:val="00036847"/>
    <w:rsid w:val="000370C7"/>
    <w:rsid w:val="0003710B"/>
    <w:rsid w:val="00037B15"/>
    <w:rsid w:val="00037D32"/>
    <w:rsid w:val="0004157D"/>
    <w:rsid w:val="00044030"/>
    <w:rsid w:val="000441CB"/>
    <w:rsid w:val="00044F10"/>
    <w:rsid w:val="00045280"/>
    <w:rsid w:val="00046806"/>
    <w:rsid w:val="000500A1"/>
    <w:rsid w:val="00050361"/>
    <w:rsid w:val="000520EB"/>
    <w:rsid w:val="00052C6C"/>
    <w:rsid w:val="000553B7"/>
    <w:rsid w:val="00057BF6"/>
    <w:rsid w:val="0006060E"/>
    <w:rsid w:val="000631E8"/>
    <w:rsid w:val="00065185"/>
    <w:rsid w:val="00065B1E"/>
    <w:rsid w:val="000662C7"/>
    <w:rsid w:val="000705E4"/>
    <w:rsid w:val="0007158F"/>
    <w:rsid w:val="00073449"/>
    <w:rsid w:val="00074961"/>
    <w:rsid w:val="00075A22"/>
    <w:rsid w:val="00076312"/>
    <w:rsid w:val="00082133"/>
    <w:rsid w:val="0008314C"/>
    <w:rsid w:val="00084C75"/>
    <w:rsid w:val="00084F97"/>
    <w:rsid w:val="000862C8"/>
    <w:rsid w:val="00086F89"/>
    <w:rsid w:val="000875FC"/>
    <w:rsid w:val="00090354"/>
    <w:rsid w:val="00090FAD"/>
    <w:rsid w:val="000921B8"/>
    <w:rsid w:val="00093420"/>
    <w:rsid w:val="00093CE3"/>
    <w:rsid w:val="0009413B"/>
    <w:rsid w:val="000A2FFB"/>
    <w:rsid w:val="000A32A4"/>
    <w:rsid w:val="000A3317"/>
    <w:rsid w:val="000A597F"/>
    <w:rsid w:val="000A7D6B"/>
    <w:rsid w:val="000B0BC6"/>
    <w:rsid w:val="000B2B77"/>
    <w:rsid w:val="000B2C2F"/>
    <w:rsid w:val="000B3720"/>
    <w:rsid w:val="000B3818"/>
    <w:rsid w:val="000B3C3A"/>
    <w:rsid w:val="000B5405"/>
    <w:rsid w:val="000B5B5D"/>
    <w:rsid w:val="000B78FD"/>
    <w:rsid w:val="000C05C7"/>
    <w:rsid w:val="000C0937"/>
    <w:rsid w:val="000C0EBC"/>
    <w:rsid w:val="000C250F"/>
    <w:rsid w:val="000C2623"/>
    <w:rsid w:val="000C3627"/>
    <w:rsid w:val="000C5BCC"/>
    <w:rsid w:val="000C754D"/>
    <w:rsid w:val="000D0642"/>
    <w:rsid w:val="000D4D90"/>
    <w:rsid w:val="000D7815"/>
    <w:rsid w:val="000E25F5"/>
    <w:rsid w:val="000E2795"/>
    <w:rsid w:val="000E345B"/>
    <w:rsid w:val="000E3937"/>
    <w:rsid w:val="000E5CBB"/>
    <w:rsid w:val="000E7D6D"/>
    <w:rsid w:val="000F0740"/>
    <w:rsid w:val="000F0FA1"/>
    <w:rsid w:val="000F2371"/>
    <w:rsid w:val="000F4248"/>
    <w:rsid w:val="000F5190"/>
    <w:rsid w:val="000F729E"/>
    <w:rsid w:val="001049B4"/>
    <w:rsid w:val="00104CE8"/>
    <w:rsid w:val="00105F31"/>
    <w:rsid w:val="0010667F"/>
    <w:rsid w:val="001069D7"/>
    <w:rsid w:val="00107A2C"/>
    <w:rsid w:val="00111349"/>
    <w:rsid w:val="00112491"/>
    <w:rsid w:val="00112ABC"/>
    <w:rsid w:val="001146D0"/>
    <w:rsid w:val="00114FBB"/>
    <w:rsid w:val="001163BD"/>
    <w:rsid w:val="0011676F"/>
    <w:rsid w:val="00117C94"/>
    <w:rsid w:val="001250DB"/>
    <w:rsid w:val="0012587F"/>
    <w:rsid w:val="00126AB1"/>
    <w:rsid w:val="00127F16"/>
    <w:rsid w:val="001300AE"/>
    <w:rsid w:val="00132004"/>
    <w:rsid w:val="00132769"/>
    <w:rsid w:val="00132F0B"/>
    <w:rsid w:val="001342BE"/>
    <w:rsid w:val="00135688"/>
    <w:rsid w:val="001356A8"/>
    <w:rsid w:val="00140C21"/>
    <w:rsid w:val="001428A7"/>
    <w:rsid w:val="00142989"/>
    <w:rsid w:val="00143EE5"/>
    <w:rsid w:val="001501CF"/>
    <w:rsid w:val="00151262"/>
    <w:rsid w:val="0015306C"/>
    <w:rsid w:val="00153ADA"/>
    <w:rsid w:val="001610DA"/>
    <w:rsid w:val="00162B24"/>
    <w:rsid w:val="00164069"/>
    <w:rsid w:val="001645A2"/>
    <w:rsid w:val="00164E9B"/>
    <w:rsid w:val="0017047D"/>
    <w:rsid w:val="00172F38"/>
    <w:rsid w:val="001776FC"/>
    <w:rsid w:val="00181C92"/>
    <w:rsid w:val="00182441"/>
    <w:rsid w:val="001829DC"/>
    <w:rsid w:val="00182F90"/>
    <w:rsid w:val="001844B1"/>
    <w:rsid w:val="00185939"/>
    <w:rsid w:val="0018758D"/>
    <w:rsid w:val="001876C9"/>
    <w:rsid w:val="001877E5"/>
    <w:rsid w:val="00190A8A"/>
    <w:rsid w:val="001924FA"/>
    <w:rsid w:val="00192FF3"/>
    <w:rsid w:val="0019486E"/>
    <w:rsid w:val="00194CC3"/>
    <w:rsid w:val="0019756C"/>
    <w:rsid w:val="00197B57"/>
    <w:rsid w:val="001A0554"/>
    <w:rsid w:val="001A0859"/>
    <w:rsid w:val="001A2418"/>
    <w:rsid w:val="001A2714"/>
    <w:rsid w:val="001A30F8"/>
    <w:rsid w:val="001A6897"/>
    <w:rsid w:val="001B1276"/>
    <w:rsid w:val="001B181F"/>
    <w:rsid w:val="001B3B7C"/>
    <w:rsid w:val="001B539D"/>
    <w:rsid w:val="001B747C"/>
    <w:rsid w:val="001B7664"/>
    <w:rsid w:val="001B7F72"/>
    <w:rsid w:val="001C08D3"/>
    <w:rsid w:val="001C11F3"/>
    <w:rsid w:val="001C265B"/>
    <w:rsid w:val="001C2DB1"/>
    <w:rsid w:val="001C443E"/>
    <w:rsid w:val="001C4C80"/>
    <w:rsid w:val="001C50AD"/>
    <w:rsid w:val="001C6E50"/>
    <w:rsid w:val="001C6E8A"/>
    <w:rsid w:val="001C7589"/>
    <w:rsid w:val="001D4072"/>
    <w:rsid w:val="001D4A78"/>
    <w:rsid w:val="001E00E4"/>
    <w:rsid w:val="001E1DB1"/>
    <w:rsid w:val="001E2890"/>
    <w:rsid w:val="001E4083"/>
    <w:rsid w:val="001E65DC"/>
    <w:rsid w:val="001E6C07"/>
    <w:rsid w:val="001F11CE"/>
    <w:rsid w:val="001F1408"/>
    <w:rsid w:val="001F4002"/>
    <w:rsid w:val="001F556B"/>
    <w:rsid w:val="00200DD4"/>
    <w:rsid w:val="0020679C"/>
    <w:rsid w:val="00207855"/>
    <w:rsid w:val="00207931"/>
    <w:rsid w:val="00210305"/>
    <w:rsid w:val="00211643"/>
    <w:rsid w:val="00211E14"/>
    <w:rsid w:val="00212F8C"/>
    <w:rsid w:val="00215256"/>
    <w:rsid w:val="0021538B"/>
    <w:rsid w:val="0021640D"/>
    <w:rsid w:val="002226D8"/>
    <w:rsid w:val="0022278C"/>
    <w:rsid w:val="00222E29"/>
    <w:rsid w:val="00223457"/>
    <w:rsid w:val="00227CF8"/>
    <w:rsid w:val="00227FE1"/>
    <w:rsid w:val="0023064A"/>
    <w:rsid w:val="00230BD5"/>
    <w:rsid w:val="00231409"/>
    <w:rsid w:val="00234542"/>
    <w:rsid w:val="00235653"/>
    <w:rsid w:val="002356B2"/>
    <w:rsid w:val="0023606C"/>
    <w:rsid w:val="00236A80"/>
    <w:rsid w:val="00240EE3"/>
    <w:rsid w:val="002425BE"/>
    <w:rsid w:val="002444F1"/>
    <w:rsid w:val="002447B1"/>
    <w:rsid w:val="00245AFE"/>
    <w:rsid w:val="00245EAC"/>
    <w:rsid w:val="002465C1"/>
    <w:rsid w:val="00246776"/>
    <w:rsid w:val="002473F5"/>
    <w:rsid w:val="00250532"/>
    <w:rsid w:val="00250AC2"/>
    <w:rsid w:val="00250BC0"/>
    <w:rsid w:val="00250FCC"/>
    <w:rsid w:val="0025116D"/>
    <w:rsid w:val="00253673"/>
    <w:rsid w:val="00253AAF"/>
    <w:rsid w:val="0025436A"/>
    <w:rsid w:val="002565C4"/>
    <w:rsid w:val="00257435"/>
    <w:rsid w:val="002609CE"/>
    <w:rsid w:val="00260A4B"/>
    <w:rsid w:val="0026116F"/>
    <w:rsid w:val="00262719"/>
    <w:rsid w:val="00263A29"/>
    <w:rsid w:val="00265EA2"/>
    <w:rsid w:val="002665CB"/>
    <w:rsid w:val="00271677"/>
    <w:rsid w:val="00272F42"/>
    <w:rsid w:val="00273AF9"/>
    <w:rsid w:val="00273BBE"/>
    <w:rsid w:val="00274621"/>
    <w:rsid w:val="002752E7"/>
    <w:rsid w:val="00275EFC"/>
    <w:rsid w:val="002767D1"/>
    <w:rsid w:val="002803DF"/>
    <w:rsid w:val="00281E80"/>
    <w:rsid w:val="0028327E"/>
    <w:rsid w:val="00283BB9"/>
    <w:rsid w:val="002850F7"/>
    <w:rsid w:val="002851A4"/>
    <w:rsid w:val="00285673"/>
    <w:rsid w:val="00285AB3"/>
    <w:rsid w:val="00287A25"/>
    <w:rsid w:val="00290C03"/>
    <w:rsid w:val="00292274"/>
    <w:rsid w:val="00292B67"/>
    <w:rsid w:val="00294D86"/>
    <w:rsid w:val="00295BEF"/>
    <w:rsid w:val="0029604B"/>
    <w:rsid w:val="002A07DD"/>
    <w:rsid w:val="002A196E"/>
    <w:rsid w:val="002A22E0"/>
    <w:rsid w:val="002A22E8"/>
    <w:rsid w:val="002A2D66"/>
    <w:rsid w:val="002A4606"/>
    <w:rsid w:val="002A4AE2"/>
    <w:rsid w:val="002A5236"/>
    <w:rsid w:val="002A691B"/>
    <w:rsid w:val="002B2F33"/>
    <w:rsid w:val="002B59B0"/>
    <w:rsid w:val="002B6ECA"/>
    <w:rsid w:val="002B739A"/>
    <w:rsid w:val="002B7434"/>
    <w:rsid w:val="002B7807"/>
    <w:rsid w:val="002C0A47"/>
    <w:rsid w:val="002C24CB"/>
    <w:rsid w:val="002C3CEB"/>
    <w:rsid w:val="002C631D"/>
    <w:rsid w:val="002D0379"/>
    <w:rsid w:val="002D3317"/>
    <w:rsid w:val="002D41FD"/>
    <w:rsid w:val="002D5B38"/>
    <w:rsid w:val="002D6913"/>
    <w:rsid w:val="002D7EBA"/>
    <w:rsid w:val="002E1085"/>
    <w:rsid w:val="002E3FD1"/>
    <w:rsid w:val="002E6070"/>
    <w:rsid w:val="002E6F30"/>
    <w:rsid w:val="002E7830"/>
    <w:rsid w:val="002E7AC1"/>
    <w:rsid w:val="002F0947"/>
    <w:rsid w:val="002F35CA"/>
    <w:rsid w:val="002F3CB5"/>
    <w:rsid w:val="002F4256"/>
    <w:rsid w:val="002F590C"/>
    <w:rsid w:val="003012A5"/>
    <w:rsid w:val="003016BA"/>
    <w:rsid w:val="003019FE"/>
    <w:rsid w:val="0030209A"/>
    <w:rsid w:val="00302962"/>
    <w:rsid w:val="003044D0"/>
    <w:rsid w:val="00305A74"/>
    <w:rsid w:val="00305AB5"/>
    <w:rsid w:val="00306517"/>
    <w:rsid w:val="00307236"/>
    <w:rsid w:val="00307D1A"/>
    <w:rsid w:val="00307F92"/>
    <w:rsid w:val="0031047C"/>
    <w:rsid w:val="00310BAA"/>
    <w:rsid w:val="00312F36"/>
    <w:rsid w:val="0031380A"/>
    <w:rsid w:val="003146A8"/>
    <w:rsid w:val="00314EF5"/>
    <w:rsid w:val="0031568A"/>
    <w:rsid w:val="003178EB"/>
    <w:rsid w:val="00317A38"/>
    <w:rsid w:val="00320129"/>
    <w:rsid w:val="00320A44"/>
    <w:rsid w:val="00320E17"/>
    <w:rsid w:val="00320E2D"/>
    <w:rsid w:val="00324AD6"/>
    <w:rsid w:val="00325E26"/>
    <w:rsid w:val="003265F1"/>
    <w:rsid w:val="003306E2"/>
    <w:rsid w:val="003308E6"/>
    <w:rsid w:val="0033109B"/>
    <w:rsid w:val="00331703"/>
    <w:rsid w:val="0033582B"/>
    <w:rsid w:val="003372BB"/>
    <w:rsid w:val="0034029C"/>
    <w:rsid w:val="0034217F"/>
    <w:rsid w:val="00343230"/>
    <w:rsid w:val="00343478"/>
    <w:rsid w:val="00344657"/>
    <w:rsid w:val="00350670"/>
    <w:rsid w:val="00350BDF"/>
    <w:rsid w:val="003529CD"/>
    <w:rsid w:val="0035348A"/>
    <w:rsid w:val="003543B4"/>
    <w:rsid w:val="00354CF7"/>
    <w:rsid w:val="00355A75"/>
    <w:rsid w:val="00357FD8"/>
    <w:rsid w:val="00361178"/>
    <w:rsid w:val="00361CFE"/>
    <w:rsid w:val="00364A65"/>
    <w:rsid w:val="00365589"/>
    <w:rsid w:val="0036668F"/>
    <w:rsid w:val="00366A36"/>
    <w:rsid w:val="00367204"/>
    <w:rsid w:val="00367D8D"/>
    <w:rsid w:val="003703E2"/>
    <w:rsid w:val="00372F1B"/>
    <w:rsid w:val="0037305C"/>
    <w:rsid w:val="00373121"/>
    <w:rsid w:val="003736B5"/>
    <w:rsid w:val="0037371E"/>
    <w:rsid w:val="0037388E"/>
    <w:rsid w:val="00373A45"/>
    <w:rsid w:val="003804DD"/>
    <w:rsid w:val="003815A6"/>
    <w:rsid w:val="00381A1B"/>
    <w:rsid w:val="00381F1F"/>
    <w:rsid w:val="0038233E"/>
    <w:rsid w:val="00382621"/>
    <w:rsid w:val="003852AE"/>
    <w:rsid w:val="003918B7"/>
    <w:rsid w:val="00391D3C"/>
    <w:rsid w:val="003926D8"/>
    <w:rsid w:val="00392AF8"/>
    <w:rsid w:val="003945D0"/>
    <w:rsid w:val="00394AD8"/>
    <w:rsid w:val="00394BA5"/>
    <w:rsid w:val="00396512"/>
    <w:rsid w:val="0039727F"/>
    <w:rsid w:val="00397687"/>
    <w:rsid w:val="003A1AB7"/>
    <w:rsid w:val="003A48EC"/>
    <w:rsid w:val="003A4955"/>
    <w:rsid w:val="003A4E2C"/>
    <w:rsid w:val="003A6B0E"/>
    <w:rsid w:val="003A7422"/>
    <w:rsid w:val="003B05EA"/>
    <w:rsid w:val="003B062B"/>
    <w:rsid w:val="003B1A73"/>
    <w:rsid w:val="003B3623"/>
    <w:rsid w:val="003B511D"/>
    <w:rsid w:val="003B7F29"/>
    <w:rsid w:val="003C0846"/>
    <w:rsid w:val="003C096E"/>
    <w:rsid w:val="003C245F"/>
    <w:rsid w:val="003C24BA"/>
    <w:rsid w:val="003C2576"/>
    <w:rsid w:val="003C386C"/>
    <w:rsid w:val="003C62AC"/>
    <w:rsid w:val="003C64EE"/>
    <w:rsid w:val="003C70DF"/>
    <w:rsid w:val="003C7271"/>
    <w:rsid w:val="003D14CE"/>
    <w:rsid w:val="003D5C1E"/>
    <w:rsid w:val="003D6286"/>
    <w:rsid w:val="003D6957"/>
    <w:rsid w:val="003D7088"/>
    <w:rsid w:val="003D7271"/>
    <w:rsid w:val="003D79A8"/>
    <w:rsid w:val="003E0333"/>
    <w:rsid w:val="003E1036"/>
    <w:rsid w:val="003E1192"/>
    <w:rsid w:val="003E160D"/>
    <w:rsid w:val="003E31E3"/>
    <w:rsid w:val="003E3E77"/>
    <w:rsid w:val="003E7D3C"/>
    <w:rsid w:val="003E7E2C"/>
    <w:rsid w:val="003F4811"/>
    <w:rsid w:val="00401267"/>
    <w:rsid w:val="00401F60"/>
    <w:rsid w:val="00402F21"/>
    <w:rsid w:val="00402FC9"/>
    <w:rsid w:val="00403D32"/>
    <w:rsid w:val="00404EAC"/>
    <w:rsid w:val="00406378"/>
    <w:rsid w:val="00406780"/>
    <w:rsid w:val="00410821"/>
    <w:rsid w:val="00412C57"/>
    <w:rsid w:val="00415B5A"/>
    <w:rsid w:val="00417515"/>
    <w:rsid w:val="0042070E"/>
    <w:rsid w:val="00422354"/>
    <w:rsid w:val="004226DC"/>
    <w:rsid w:val="00422A84"/>
    <w:rsid w:val="00424026"/>
    <w:rsid w:val="004249D8"/>
    <w:rsid w:val="00430038"/>
    <w:rsid w:val="0043184B"/>
    <w:rsid w:val="00431A06"/>
    <w:rsid w:val="00431DF9"/>
    <w:rsid w:val="004330B3"/>
    <w:rsid w:val="00434DC9"/>
    <w:rsid w:val="00435181"/>
    <w:rsid w:val="00435249"/>
    <w:rsid w:val="004356C6"/>
    <w:rsid w:val="00437E2F"/>
    <w:rsid w:val="00437FA3"/>
    <w:rsid w:val="00440039"/>
    <w:rsid w:val="004403B0"/>
    <w:rsid w:val="00440F09"/>
    <w:rsid w:val="00444616"/>
    <w:rsid w:val="004450B2"/>
    <w:rsid w:val="00447E7D"/>
    <w:rsid w:val="00450C8A"/>
    <w:rsid w:val="004512B0"/>
    <w:rsid w:val="0045675A"/>
    <w:rsid w:val="00456C82"/>
    <w:rsid w:val="00456EF0"/>
    <w:rsid w:val="00457FE6"/>
    <w:rsid w:val="004619E0"/>
    <w:rsid w:val="00462B73"/>
    <w:rsid w:val="00463B5B"/>
    <w:rsid w:val="00463F7D"/>
    <w:rsid w:val="00472E11"/>
    <w:rsid w:val="00472EEC"/>
    <w:rsid w:val="0047421C"/>
    <w:rsid w:val="00474673"/>
    <w:rsid w:val="00477606"/>
    <w:rsid w:val="00477F94"/>
    <w:rsid w:val="004809C7"/>
    <w:rsid w:val="00481958"/>
    <w:rsid w:val="0048513F"/>
    <w:rsid w:val="004855D6"/>
    <w:rsid w:val="0048670C"/>
    <w:rsid w:val="00486729"/>
    <w:rsid w:val="00486CEE"/>
    <w:rsid w:val="00490CD0"/>
    <w:rsid w:val="0049216B"/>
    <w:rsid w:val="0049309E"/>
    <w:rsid w:val="0049389D"/>
    <w:rsid w:val="00493FB9"/>
    <w:rsid w:val="00496166"/>
    <w:rsid w:val="004965A8"/>
    <w:rsid w:val="004965B6"/>
    <w:rsid w:val="00497A7A"/>
    <w:rsid w:val="004A03D9"/>
    <w:rsid w:val="004A0DE2"/>
    <w:rsid w:val="004A48E0"/>
    <w:rsid w:val="004A4DFE"/>
    <w:rsid w:val="004A531B"/>
    <w:rsid w:val="004A5F51"/>
    <w:rsid w:val="004A6F74"/>
    <w:rsid w:val="004B123B"/>
    <w:rsid w:val="004B1C4C"/>
    <w:rsid w:val="004B2BA3"/>
    <w:rsid w:val="004B470F"/>
    <w:rsid w:val="004B4D32"/>
    <w:rsid w:val="004B67D3"/>
    <w:rsid w:val="004B6B5F"/>
    <w:rsid w:val="004B728C"/>
    <w:rsid w:val="004B762E"/>
    <w:rsid w:val="004B7853"/>
    <w:rsid w:val="004B7A71"/>
    <w:rsid w:val="004C0E30"/>
    <w:rsid w:val="004C0EF3"/>
    <w:rsid w:val="004C164D"/>
    <w:rsid w:val="004C189D"/>
    <w:rsid w:val="004C2195"/>
    <w:rsid w:val="004C373A"/>
    <w:rsid w:val="004C612E"/>
    <w:rsid w:val="004C7699"/>
    <w:rsid w:val="004D2862"/>
    <w:rsid w:val="004D33D3"/>
    <w:rsid w:val="004D3598"/>
    <w:rsid w:val="004D4B27"/>
    <w:rsid w:val="004E22B6"/>
    <w:rsid w:val="004E2C9A"/>
    <w:rsid w:val="004E381C"/>
    <w:rsid w:val="004E3E48"/>
    <w:rsid w:val="004E5128"/>
    <w:rsid w:val="004E5D75"/>
    <w:rsid w:val="004F2E0B"/>
    <w:rsid w:val="004F34EE"/>
    <w:rsid w:val="004F3E5A"/>
    <w:rsid w:val="004F422E"/>
    <w:rsid w:val="004F49B3"/>
    <w:rsid w:val="004F5707"/>
    <w:rsid w:val="004F6041"/>
    <w:rsid w:val="004F661D"/>
    <w:rsid w:val="004F70D3"/>
    <w:rsid w:val="00500D36"/>
    <w:rsid w:val="005026D8"/>
    <w:rsid w:val="00503533"/>
    <w:rsid w:val="00505373"/>
    <w:rsid w:val="00507A9D"/>
    <w:rsid w:val="005113DD"/>
    <w:rsid w:val="00511B31"/>
    <w:rsid w:val="00512BE6"/>
    <w:rsid w:val="0051321C"/>
    <w:rsid w:val="005158B4"/>
    <w:rsid w:val="00516BE2"/>
    <w:rsid w:val="00520BF1"/>
    <w:rsid w:val="005217EA"/>
    <w:rsid w:val="00522DA2"/>
    <w:rsid w:val="005246D6"/>
    <w:rsid w:val="0052585C"/>
    <w:rsid w:val="0052698A"/>
    <w:rsid w:val="00527885"/>
    <w:rsid w:val="005278C0"/>
    <w:rsid w:val="00530AB6"/>
    <w:rsid w:val="00530BA4"/>
    <w:rsid w:val="00534DE5"/>
    <w:rsid w:val="00535442"/>
    <w:rsid w:val="005369CB"/>
    <w:rsid w:val="005372D2"/>
    <w:rsid w:val="0053747C"/>
    <w:rsid w:val="005379BC"/>
    <w:rsid w:val="00540147"/>
    <w:rsid w:val="00540B8B"/>
    <w:rsid w:val="005423ED"/>
    <w:rsid w:val="00542551"/>
    <w:rsid w:val="00543125"/>
    <w:rsid w:val="00544A64"/>
    <w:rsid w:val="005459EE"/>
    <w:rsid w:val="00545C2D"/>
    <w:rsid w:val="00551528"/>
    <w:rsid w:val="00551952"/>
    <w:rsid w:val="005529E8"/>
    <w:rsid w:val="00552C71"/>
    <w:rsid w:val="00553591"/>
    <w:rsid w:val="00553B26"/>
    <w:rsid w:val="0055723A"/>
    <w:rsid w:val="00557559"/>
    <w:rsid w:val="0056020E"/>
    <w:rsid w:val="00560D7A"/>
    <w:rsid w:val="00560EA7"/>
    <w:rsid w:val="00565B4A"/>
    <w:rsid w:val="005664D8"/>
    <w:rsid w:val="0056705E"/>
    <w:rsid w:val="00567B1C"/>
    <w:rsid w:val="00567EB6"/>
    <w:rsid w:val="00570B4E"/>
    <w:rsid w:val="00573741"/>
    <w:rsid w:val="0057592A"/>
    <w:rsid w:val="0057633E"/>
    <w:rsid w:val="005767F5"/>
    <w:rsid w:val="0057680C"/>
    <w:rsid w:val="0057702D"/>
    <w:rsid w:val="005803D7"/>
    <w:rsid w:val="005805E4"/>
    <w:rsid w:val="00581CA6"/>
    <w:rsid w:val="005826C5"/>
    <w:rsid w:val="005835FB"/>
    <w:rsid w:val="005843C8"/>
    <w:rsid w:val="00585737"/>
    <w:rsid w:val="00585BE5"/>
    <w:rsid w:val="00585D74"/>
    <w:rsid w:val="00592335"/>
    <w:rsid w:val="0059277E"/>
    <w:rsid w:val="0059285F"/>
    <w:rsid w:val="00596491"/>
    <w:rsid w:val="005A02A0"/>
    <w:rsid w:val="005A03F2"/>
    <w:rsid w:val="005A1CA5"/>
    <w:rsid w:val="005A2FFC"/>
    <w:rsid w:val="005A3582"/>
    <w:rsid w:val="005A3D14"/>
    <w:rsid w:val="005A427A"/>
    <w:rsid w:val="005A764B"/>
    <w:rsid w:val="005B071B"/>
    <w:rsid w:val="005B1483"/>
    <w:rsid w:val="005B2870"/>
    <w:rsid w:val="005B3202"/>
    <w:rsid w:val="005B35C7"/>
    <w:rsid w:val="005B4218"/>
    <w:rsid w:val="005B5A98"/>
    <w:rsid w:val="005B745D"/>
    <w:rsid w:val="005B7DE8"/>
    <w:rsid w:val="005C0102"/>
    <w:rsid w:val="005C1266"/>
    <w:rsid w:val="005C12B6"/>
    <w:rsid w:val="005C205F"/>
    <w:rsid w:val="005C322F"/>
    <w:rsid w:val="005C6B8F"/>
    <w:rsid w:val="005C7909"/>
    <w:rsid w:val="005C7A20"/>
    <w:rsid w:val="005D04A1"/>
    <w:rsid w:val="005D169B"/>
    <w:rsid w:val="005D3BF2"/>
    <w:rsid w:val="005D502B"/>
    <w:rsid w:val="005D56C6"/>
    <w:rsid w:val="005D60B8"/>
    <w:rsid w:val="005D6322"/>
    <w:rsid w:val="005D72EB"/>
    <w:rsid w:val="005E080C"/>
    <w:rsid w:val="005E28B5"/>
    <w:rsid w:val="005E38E7"/>
    <w:rsid w:val="005E4829"/>
    <w:rsid w:val="005E48B3"/>
    <w:rsid w:val="005E6B65"/>
    <w:rsid w:val="005E6C1B"/>
    <w:rsid w:val="005E7660"/>
    <w:rsid w:val="005E7CD9"/>
    <w:rsid w:val="005F0AC6"/>
    <w:rsid w:val="005F0B31"/>
    <w:rsid w:val="005F1825"/>
    <w:rsid w:val="005F2715"/>
    <w:rsid w:val="005F3500"/>
    <w:rsid w:val="005F62A1"/>
    <w:rsid w:val="005F69E5"/>
    <w:rsid w:val="005F6B72"/>
    <w:rsid w:val="005F77F2"/>
    <w:rsid w:val="00601164"/>
    <w:rsid w:val="006012BF"/>
    <w:rsid w:val="00601F65"/>
    <w:rsid w:val="00603C6E"/>
    <w:rsid w:val="006042AF"/>
    <w:rsid w:val="006046D9"/>
    <w:rsid w:val="00604801"/>
    <w:rsid w:val="00604D2A"/>
    <w:rsid w:val="0061244C"/>
    <w:rsid w:val="006152F7"/>
    <w:rsid w:val="00617A87"/>
    <w:rsid w:val="00621094"/>
    <w:rsid w:val="0062293D"/>
    <w:rsid w:val="0062516F"/>
    <w:rsid w:val="006264C9"/>
    <w:rsid w:val="00630B8F"/>
    <w:rsid w:val="00631279"/>
    <w:rsid w:val="0063348C"/>
    <w:rsid w:val="00634349"/>
    <w:rsid w:val="00635188"/>
    <w:rsid w:val="00635258"/>
    <w:rsid w:val="0063557C"/>
    <w:rsid w:val="006404B8"/>
    <w:rsid w:val="00641F87"/>
    <w:rsid w:val="0064229F"/>
    <w:rsid w:val="006423BD"/>
    <w:rsid w:val="00642E7C"/>
    <w:rsid w:val="00643161"/>
    <w:rsid w:val="006458F3"/>
    <w:rsid w:val="00651612"/>
    <w:rsid w:val="00651813"/>
    <w:rsid w:val="0065292F"/>
    <w:rsid w:val="00652EA3"/>
    <w:rsid w:val="0065350E"/>
    <w:rsid w:val="006542EC"/>
    <w:rsid w:val="006555D8"/>
    <w:rsid w:val="0065585D"/>
    <w:rsid w:val="00655B87"/>
    <w:rsid w:val="00656D91"/>
    <w:rsid w:val="006634C6"/>
    <w:rsid w:val="006665A9"/>
    <w:rsid w:val="00672A8D"/>
    <w:rsid w:val="006737F6"/>
    <w:rsid w:val="00680705"/>
    <w:rsid w:val="00681319"/>
    <w:rsid w:val="0068164E"/>
    <w:rsid w:val="006818FB"/>
    <w:rsid w:val="00682A70"/>
    <w:rsid w:val="00682F2A"/>
    <w:rsid w:val="00685456"/>
    <w:rsid w:val="006862F8"/>
    <w:rsid w:val="0068672B"/>
    <w:rsid w:val="00690934"/>
    <w:rsid w:val="0069173D"/>
    <w:rsid w:val="00694CE3"/>
    <w:rsid w:val="0069633B"/>
    <w:rsid w:val="006967B4"/>
    <w:rsid w:val="00697209"/>
    <w:rsid w:val="006A07B0"/>
    <w:rsid w:val="006A1ACA"/>
    <w:rsid w:val="006A2923"/>
    <w:rsid w:val="006A2E47"/>
    <w:rsid w:val="006A5653"/>
    <w:rsid w:val="006A65A0"/>
    <w:rsid w:val="006A6E75"/>
    <w:rsid w:val="006B271F"/>
    <w:rsid w:val="006B2EF8"/>
    <w:rsid w:val="006B4F2F"/>
    <w:rsid w:val="006B68EC"/>
    <w:rsid w:val="006B6900"/>
    <w:rsid w:val="006B705C"/>
    <w:rsid w:val="006B74F4"/>
    <w:rsid w:val="006C0D25"/>
    <w:rsid w:val="006C1DE0"/>
    <w:rsid w:val="006C25C8"/>
    <w:rsid w:val="006C2906"/>
    <w:rsid w:val="006C3206"/>
    <w:rsid w:val="006C4BE1"/>
    <w:rsid w:val="006C4DE7"/>
    <w:rsid w:val="006C57BE"/>
    <w:rsid w:val="006C6394"/>
    <w:rsid w:val="006D2CC3"/>
    <w:rsid w:val="006D33FE"/>
    <w:rsid w:val="006D5A11"/>
    <w:rsid w:val="006D63E3"/>
    <w:rsid w:val="006D76DC"/>
    <w:rsid w:val="006E0201"/>
    <w:rsid w:val="006E0205"/>
    <w:rsid w:val="006E259C"/>
    <w:rsid w:val="006E2F0D"/>
    <w:rsid w:val="006E352E"/>
    <w:rsid w:val="006E64F3"/>
    <w:rsid w:val="006F27F0"/>
    <w:rsid w:val="006F4F89"/>
    <w:rsid w:val="006F5097"/>
    <w:rsid w:val="006F5822"/>
    <w:rsid w:val="006F5CB4"/>
    <w:rsid w:val="006F5CBE"/>
    <w:rsid w:val="006F62A3"/>
    <w:rsid w:val="006F6EDF"/>
    <w:rsid w:val="00700ED7"/>
    <w:rsid w:val="0070122A"/>
    <w:rsid w:val="00701A0A"/>
    <w:rsid w:val="00702DC4"/>
    <w:rsid w:val="0070404C"/>
    <w:rsid w:val="00704C1A"/>
    <w:rsid w:val="00704CFA"/>
    <w:rsid w:val="007067D1"/>
    <w:rsid w:val="00710D94"/>
    <w:rsid w:val="0071127C"/>
    <w:rsid w:val="007124A3"/>
    <w:rsid w:val="0071383D"/>
    <w:rsid w:val="00713A3D"/>
    <w:rsid w:val="00714634"/>
    <w:rsid w:val="007146D4"/>
    <w:rsid w:val="0071666A"/>
    <w:rsid w:val="00716A49"/>
    <w:rsid w:val="00716AB1"/>
    <w:rsid w:val="00716D3E"/>
    <w:rsid w:val="00720879"/>
    <w:rsid w:val="00720E3A"/>
    <w:rsid w:val="00721B43"/>
    <w:rsid w:val="00721CCB"/>
    <w:rsid w:val="00722208"/>
    <w:rsid w:val="00722525"/>
    <w:rsid w:val="00723680"/>
    <w:rsid w:val="00723A21"/>
    <w:rsid w:val="007242B2"/>
    <w:rsid w:val="007247A0"/>
    <w:rsid w:val="00725302"/>
    <w:rsid w:val="00727067"/>
    <w:rsid w:val="0072708D"/>
    <w:rsid w:val="007273CF"/>
    <w:rsid w:val="0072754F"/>
    <w:rsid w:val="00732B79"/>
    <w:rsid w:val="0073308E"/>
    <w:rsid w:val="00733664"/>
    <w:rsid w:val="007338FF"/>
    <w:rsid w:val="00742325"/>
    <w:rsid w:val="00742862"/>
    <w:rsid w:val="00744A06"/>
    <w:rsid w:val="00745119"/>
    <w:rsid w:val="007452A1"/>
    <w:rsid w:val="00745A2D"/>
    <w:rsid w:val="007462D0"/>
    <w:rsid w:val="00746AA1"/>
    <w:rsid w:val="00750E41"/>
    <w:rsid w:val="00753253"/>
    <w:rsid w:val="00754086"/>
    <w:rsid w:val="007563B9"/>
    <w:rsid w:val="00756DDC"/>
    <w:rsid w:val="007578D5"/>
    <w:rsid w:val="00757A69"/>
    <w:rsid w:val="0076168B"/>
    <w:rsid w:val="007619CD"/>
    <w:rsid w:val="00761FB5"/>
    <w:rsid w:val="00763F20"/>
    <w:rsid w:val="00765495"/>
    <w:rsid w:val="00766963"/>
    <w:rsid w:val="00770292"/>
    <w:rsid w:val="00770AF7"/>
    <w:rsid w:val="00772524"/>
    <w:rsid w:val="00773AE8"/>
    <w:rsid w:val="00774C88"/>
    <w:rsid w:val="007750D3"/>
    <w:rsid w:val="00775C07"/>
    <w:rsid w:val="007804CE"/>
    <w:rsid w:val="00780AC0"/>
    <w:rsid w:val="0078101F"/>
    <w:rsid w:val="0078182C"/>
    <w:rsid w:val="00781D58"/>
    <w:rsid w:val="007824E9"/>
    <w:rsid w:val="007830D2"/>
    <w:rsid w:val="0078408F"/>
    <w:rsid w:val="00784636"/>
    <w:rsid w:val="00785B88"/>
    <w:rsid w:val="00790ADD"/>
    <w:rsid w:val="007913E4"/>
    <w:rsid w:val="007915F2"/>
    <w:rsid w:val="00791C3B"/>
    <w:rsid w:val="007939F2"/>
    <w:rsid w:val="007A1A75"/>
    <w:rsid w:val="007A1B33"/>
    <w:rsid w:val="007A2A86"/>
    <w:rsid w:val="007A2B50"/>
    <w:rsid w:val="007A4B94"/>
    <w:rsid w:val="007A6A41"/>
    <w:rsid w:val="007A6E49"/>
    <w:rsid w:val="007A771F"/>
    <w:rsid w:val="007A7AC3"/>
    <w:rsid w:val="007B0319"/>
    <w:rsid w:val="007B1DB3"/>
    <w:rsid w:val="007B1EF8"/>
    <w:rsid w:val="007B238E"/>
    <w:rsid w:val="007B444C"/>
    <w:rsid w:val="007B561E"/>
    <w:rsid w:val="007C0012"/>
    <w:rsid w:val="007C02E6"/>
    <w:rsid w:val="007C032D"/>
    <w:rsid w:val="007C07D0"/>
    <w:rsid w:val="007C0DC3"/>
    <w:rsid w:val="007C13D2"/>
    <w:rsid w:val="007C2100"/>
    <w:rsid w:val="007C2CF6"/>
    <w:rsid w:val="007C355C"/>
    <w:rsid w:val="007C569A"/>
    <w:rsid w:val="007C647B"/>
    <w:rsid w:val="007D0D26"/>
    <w:rsid w:val="007D0E04"/>
    <w:rsid w:val="007D1218"/>
    <w:rsid w:val="007D187D"/>
    <w:rsid w:val="007D1C0F"/>
    <w:rsid w:val="007D2A8E"/>
    <w:rsid w:val="007D4DB1"/>
    <w:rsid w:val="007D51C0"/>
    <w:rsid w:val="007E4165"/>
    <w:rsid w:val="007E595A"/>
    <w:rsid w:val="007E5FCC"/>
    <w:rsid w:val="007E745A"/>
    <w:rsid w:val="007E7B61"/>
    <w:rsid w:val="007F0920"/>
    <w:rsid w:val="007F09A7"/>
    <w:rsid w:val="007F113A"/>
    <w:rsid w:val="007F1A1E"/>
    <w:rsid w:val="007F3634"/>
    <w:rsid w:val="007F51B9"/>
    <w:rsid w:val="008005D4"/>
    <w:rsid w:val="00800E5C"/>
    <w:rsid w:val="00801242"/>
    <w:rsid w:val="008027CA"/>
    <w:rsid w:val="0080288F"/>
    <w:rsid w:val="00802E18"/>
    <w:rsid w:val="0080303D"/>
    <w:rsid w:val="00803682"/>
    <w:rsid w:val="0080714D"/>
    <w:rsid w:val="008076D0"/>
    <w:rsid w:val="00810003"/>
    <w:rsid w:val="00814DFE"/>
    <w:rsid w:val="00814EA4"/>
    <w:rsid w:val="00816D52"/>
    <w:rsid w:val="00820292"/>
    <w:rsid w:val="008206D5"/>
    <w:rsid w:val="008207B3"/>
    <w:rsid w:val="00820E3B"/>
    <w:rsid w:val="0082128F"/>
    <w:rsid w:val="0082213D"/>
    <w:rsid w:val="00825E7A"/>
    <w:rsid w:val="00826D0E"/>
    <w:rsid w:val="00827DF2"/>
    <w:rsid w:val="00827E04"/>
    <w:rsid w:val="008300AE"/>
    <w:rsid w:val="00831B09"/>
    <w:rsid w:val="008320DF"/>
    <w:rsid w:val="00833839"/>
    <w:rsid w:val="00833A9F"/>
    <w:rsid w:val="008358BD"/>
    <w:rsid w:val="00836916"/>
    <w:rsid w:val="00837FFA"/>
    <w:rsid w:val="0084135E"/>
    <w:rsid w:val="00841FCE"/>
    <w:rsid w:val="008434F6"/>
    <w:rsid w:val="00844D03"/>
    <w:rsid w:val="00844D6C"/>
    <w:rsid w:val="00846C9E"/>
    <w:rsid w:val="0084772A"/>
    <w:rsid w:val="00852FB9"/>
    <w:rsid w:val="00853B8A"/>
    <w:rsid w:val="00853BB3"/>
    <w:rsid w:val="00853F2D"/>
    <w:rsid w:val="00854F9B"/>
    <w:rsid w:val="00855225"/>
    <w:rsid w:val="00855F6A"/>
    <w:rsid w:val="00856B32"/>
    <w:rsid w:val="008610F5"/>
    <w:rsid w:val="00863B27"/>
    <w:rsid w:val="00864F0D"/>
    <w:rsid w:val="00866439"/>
    <w:rsid w:val="00866D49"/>
    <w:rsid w:val="0087401E"/>
    <w:rsid w:val="00875339"/>
    <w:rsid w:val="00876CA4"/>
    <w:rsid w:val="008779C7"/>
    <w:rsid w:val="008803E6"/>
    <w:rsid w:val="00880AA3"/>
    <w:rsid w:val="00880FEE"/>
    <w:rsid w:val="0088144E"/>
    <w:rsid w:val="008835D6"/>
    <w:rsid w:val="0088470B"/>
    <w:rsid w:val="00885023"/>
    <w:rsid w:val="0088711E"/>
    <w:rsid w:val="00887764"/>
    <w:rsid w:val="00887A1E"/>
    <w:rsid w:val="00887E54"/>
    <w:rsid w:val="00890830"/>
    <w:rsid w:val="00890F0B"/>
    <w:rsid w:val="00891038"/>
    <w:rsid w:val="00892672"/>
    <w:rsid w:val="008928C1"/>
    <w:rsid w:val="00894073"/>
    <w:rsid w:val="00894175"/>
    <w:rsid w:val="00895A99"/>
    <w:rsid w:val="008962E1"/>
    <w:rsid w:val="0089763B"/>
    <w:rsid w:val="0089786A"/>
    <w:rsid w:val="008A07B3"/>
    <w:rsid w:val="008A17E0"/>
    <w:rsid w:val="008A298F"/>
    <w:rsid w:val="008A2CA3"/>
    <w:rsid w:val="008A344C"/>
    <w:rsid w:val="008A58C0"/>
    <w:rsid w:val="008A613A"/>
    <w:rsid w:val="008B1118"/>
    <w:rsid w:val="008B2364"/>
    <w:rsid w:val="008B294F"/>
    <w:rsid w:val="008B34E3"/>
    <w:rsid w:val="008B3E7A"/>
    <w:rsid w:val="008B43D9"/>
    <w:rsid w:val="008C088F"/>
    <w:rsid w:val="008C0E24"/>
    <w:rsid w:val="008C0FEA"/>
    <w:rsid w:val="008C1447"/>
    <w:rsid w:val="008C2A49"/>
    <w:rsid w:val="008C320F"/>
    <w:rsid w:val="008C4EB4"/>
    <w:rsid w:val="008C4F2F"/>
    <w:rsid w:val="008C5EE5"/>
    <w:rsid w:val="008C758D"/>
    <w:rsid w:val="008C7726"/>
    <w:rsid w:val="008D0264"/>
    <w:rsid w:val="008D2F51"/>
    <w:rsid w:val="008D37E0"/>
    <w:rsid w:val="008E11E0"/>
    <w:rsid w:val="008E1FB2"/>
    <w:rsid w:val="008E2076"/>
    <w:rsid w:val="008E2830"/>
    <w:rsid w:val="008E38BD"/>
    <w:rsid w:val="008E41D9"/>
    <w:rsid w:val="008E460A"/>
    <w:rsid w:val="008F288B"/>
    <w:rsid w:val="008F3669"/>
    <w:rsid w:val="008F4521"/>
    <w:rsid w:val="008F6286"/>
    <w:rsid w:val="008F6585"/>
    <w:rsid w:val="008F70A2"/>
    <w:rsid w:val="008F7BB3"/>
    <w:rsid w:val="00901EA1"/>
    <w:rsid w:val="00902824"/>
    <w:rsid w:val="00903D92"/>
    <w:rsid w:val="0091023C"/>
    <w:rsid w:val="00913FC2"/>
    <w:rsid w:val="00914758"/>
    <w:rsid w:val="00915762"/>
    <w:rsid w:val="009158BD"/>
    <w:rsid w:val="00915ACE"/>
    <w:rsid w:val="00916519"/>
    <w:rsid w:val="009172F5"/>
    <w:rsid w:val="00917357"/>
    <w:rsid w:val="0092011F"/>
    <w:rsid w:val="00920D93"/>
    <w:rsid w:val="00920E5C"/>
    <w:rsid w:val="0092100B"/>
    <w:rsid w:val="009210EB"/>
    <w:rsid w:val="009210F7"/>
    <w:rsid w:val="009215FB"/>
    <w:rsid w:val="00922493"/>
    <w:rsid w:val="00923BAC"/>
    <w:rsid w:val="00923D26"/>
    <w:rsid w:val="009244C1"/>
    <w:rsid w:val="00924978"/>
    <w:rsid w:val="00925257"/>
    <w:rsid w:val="00925EAD"/>
    <w:rsid w:val="00925FE4"/>
    <w:rsid w:val="009269D5"/>
    <w:rsid w:val="00926F56"/>
    <w:rsid w:val="00927EE9"/>
    <w:rsid w:val="0093013C"/>
    <w:rsid w:val="009306BF"/>
    <w:rsid w:val="009309ED"/>
    <w:rsid w:val="00931103"/>
    <w:rsid w:val="0093154D"/>
    <w:rsid w:val="00931F1E"/>
    <w:rsid w:val="00933111"/>
    <w:rsid w:val="00935419"/>
    <w:rsid w:val="00935951"/>
    <w:rsid w:val="00936BC6"/>
    <w:rsid w:val="00937A94"/>
    <w:rsid w:val="00941C23"/>
    <w:rsid w:val="0094342B"/>
    <w:rsid w:val="00943A47"/>
    <w:rsid w:val="009440EB"/>
    <w:rsid w:val="00945C0B"/>
    <w:rsid w:val="00946A19"/>
    <w:rsid w:val="0094716E"/>
    <w:rsid w:val="00950478"/>
    <w:rsid w:val="0095134E"/>
    <w:rsid w:val="00951455"/>
    <w:rsid w:val="00951945"/>
    <w:rsid w:val="009521C6"/>
    <w:rsid w:val="00952762"/>
    <w:rsid w:val="00955390"/>
    <w:rsid w:val="0095567D"/>
    <w:rsid w:val="0095571C"/>
    <w:rsid w:val="00956B36"/>
    <w:rsid w:val="00956D94"/>
    <w:rsid w:val="00956EC7"/>
    <w:rsid w:val="00957BC9"/>
    <w:rsid w:val="009605E7"/>
    <w:rsid w:val="00960E06"/>
    <w:rsid w:val="00963006"/>
    <w:rsid w:val="009639DC"/>
    <w:rsid w:val="00964073"/>
    <w:rsid w:val="009644B2"/>
    <w:rsid w:val="009652E7"/>
    <w:rsid w:val="00965803"/>
    <w:rsid w:val="00965B17"/>
    <w:rsid w:val="00965E73"/>
    <w:rsid w:val="00966A22"/>
    <w:rsid w:val="00966BA2"/>
    <w:rsid w:val="00966BAB"/>
    <w:rsid w:val="00966C86"/>
    <w:rsid w:val="00966D7B"/>
    <w:rsid w:val="00967E94"/>
    <w:rsid w:val="00971EBB"/>
    <w:rsid w:val="0097299E"/>
    <w:rsid w:val="00972AFD"/>
    <w:rsid w:val="00975CFF"/>
    <w:rsid w:val="0097784A"/>
    <w:rsid w:val="00981706"/>
    <w:rsid w:val="00981D83"/>
    <w:rsid w:val="00984A37"/>
    <w:rsid w:val="00984E8A"/>
    <w:rsid w:val="00987A5F"/>
    <w:rsid w:val="00990FFE"/>
    <w:rsid w:val="00991233"/>
    <w:rsid w:val="00991CD5"/>
    <w:rsid w:val="009927FF"/>
    <w:rsid w:val="0099290B"/>
    <w:rsid w:val="00994039"/>
    <w:rsid w:val="009940D7"/>
    <w:rsid w:val="00994DF4"/>
    <w:rsid w:val="00994EA4"/>
    <w:rsid w:val="0099554D"/>
    <w:rsid w:val="00995BF6"/>
    <w:rsid w:val="00997435"/>
    <w:rsid w:val="00997C52"/>
    <w:rsid w:val="009A212C"/>
    <w:rsid w:val="009A3C3A"/>
    <w:rsid w:val="009A5FDF"/>
    <w:rsid w:val="009B15BB"/>
    <w:rsid w:val="009B31B8"/>
    <w:rsid w:val="009B327E"/>
    <w:rsid w:val="009B3607"/>
    <w:rsid w:val="009B470D"/>
    <w:rsid w:val="009B5023"/>
    <w:rsid w:val="009B7A70"/>
    <w:rsid w:val="009B7F86"/>
    <w:rsid w:val="009C0692"/>
    <w:rsid w:val="009C0882"/>
    <w:rsid w:val="009C0A6C"/>
    <w:rsid w:val="009C15ED"/>
    <w:rsid w:val="009C19C3"/>
    <w:rsid w:val="009C1A2A"/>
    <w:rsid w:val="009C516C"/>
    <w:rsid w:val="009C5D00"/>
    <w:rsid w:val="009C6A27"/>
    <w:rsid w:val="009C6B72"/>
    <w:rsid w:val="009C6FA8"/>
    <w:rsid w:val="009D0318"/>
    <w:rsid w:val="009D1696"/>
    <w:rsid w:val="009D1EC9"/>
    <w:rsid w:val="009D2927"/>
    <w:rsid w:val="009D2EFD"/>
    <w:rsid w:val="009D4065"/>
    <w:rsid w:val="009D4354"/>
    <w:rsid w:val="009D48CE"/>
    <w:rsid w:val="009D52B3"/>
    <w:rsid w:val="009D5BDF"/>
    <w:rsid w:val="009D5CA4"/>
    <w:rsid w:val="009E271B"/>
    <w:rsid w:val="009E2801"/>
    <w:rsid w:val="009F24A3"/>
    <w:rsid w:val="009F27BA"/>
    <w:rsid w:val="009F2E06"/>
    <w:rsid w:val="009F37DE"/>
    <w:rsid w:val="009F3F57"/>
    <w:rsid w:val="009F4D22"/>
    <w:rsid w:val="009F6B4B"/>
    <w:rsid w:val="009F6D9B"/>
    <w:rsid w:val="00A008AA"/>
    <w:rsid w:val="00A02810"/>
    <w:rsid w:val="00A07F35"/>
    <w:rsid w:val="00A10333"/>
    <w:rsid w:val="00A10AFC"/>
    <w:rsid w:val="00A10D1E"/>
    <w:rsid w:val="00A120A0"/>
    <w:rsid w:val="00A12AAC"/>
    <w:rsid w:val="00A12E56"/>
    <w:rsid w:val="00A1354E"/>
    <w:rsid w:val="00A1411F"/>
    <w:rsid w:val="00A14C32"/>
    <w:rsid w:val="00A15A0A"/>
    <w:rsid w:val="00A16188"/>
    <w:rsid w:val="00A23022"/>
    <w:rsid w:val="00A2330E"/>
    <w:rsid w:val="00A23540"/>
    <w:rsid w:val="00A25261"/>
    <w:rsid w:val="00A2797E"/>
    <w:rsid w:val="00A30AB6"/>
    <w:rsid w:val="00A31F7B"/>
    <w:rsid w:val="00A33718"/>
    <w:rsid w:val="00A36B08"/>
    <w:rsid w:val="00A37857"/>
    <w:rsid w:val="00A37D09"/>
    <w:rsid w:val="00A40077"/>
    <w:rsid w:val="00A403CA"/>
    <w:rsid w:val="00A41183"/>
    <w:rsid w:val="00A42065"/>
    <w:rsid w:val="00A423AD"/>
    <w:rsid w:val="00A42F4F"/>
    <w:rsid w:val="00A42F90"/>
    <w:rsid w:val="00A43518"/>
    <w:rsid w:val="00A43C75"/>
    <w:rsid w:val="00A44B16"/>
    <w:rsid w:val="00A4712C"/>
    <w:rsid w:val="00A47137"/>
    <w:rsid w:val="00A4759F"/>
    <w:rsid w:val="00A5011F"/>
    <w:rsid w:val="00A503C6"/>
    <w:rsid w:val="00A5090F"/>
    <w:rsid w:val="00A51C59"/>
    <w:rsid w:val="00A51E57"/>
    <w:rsid w:val="00A51F92"/>
    <w:rsid w:val="00A52100"/>
    <w:rsid w:val="00A52220"/>
    <w:rsid w:val="00A527C9"/>
    <w:rsid w:val="00A5357D"/>
    <w:rsid w:val="00A55AC2"/>
    <w:rsid w:val="00A56AA6"/>
    <w:rsid w:val="00A56AB7"/>
    <w:rsid w:val="00A64685"/>
    <w:rsid w:val="00A6538A"/>
    <w:rsid w:val="00A66169"/>
    <w:rsid w:val="00A6716F"/>
    <w:rsid w:val="00A67D48"/>
    <w:rsid w:val="00A67EDE"/>
    <w:rsid w:val="00A70B17"/>
    <w:rsid w:val="00A70EB9"/>
    <w:rsid w:val="00A719F3"/>
    <w:rsid w:val="00A71AE2"/>
    <w:rsid w:val="00A72E2B"/>
    <w:rsid w:val="00A730AB"/>
    <w:rsid w:val="00A73D3A"/>
    <w:rsid w:val="00A75067"/>
    <w:rsid w:val="00A750EB"/>
    <w:rsid w:val="00A75C31"/>
    <w:rsid w:val="00A75D69"/>
    <w:rsid w:val="00A76425"/>
    <w:rsid w:val="00A800A4"/>
    <w:rsid w:val="00A80CBD"/>
    <w:rsid w:val="00A81B66"/>
    <w:rsid w:val="00A8289A"/>
    <w:rsid w:val="00A83170"/>
    <w:rsid w:val="00A83859"/>
    <w:rsid w:val="00A83E53"/>
    <w:rsid w:val="00A85A08"/>
    <w:rsid w:val="00A8745B"/>
    <w:rsid w:val="00A90D07"/>
    <w:rsid w:val="00A91A71"/>
    <w:rsid w:val="00A93112"/>
    <w:rsid w:val="00A93BA3"/>
    <w:rsid w:val="00A93CEA"/>
    <w:rsid w:val="00A9473E"/>
    <w:rsid w:val="00A960FC"/>
    <w:rsid w:val="00A96CB5"/>
    <w:rsid w:val="00AA0692"/>
    <w:rsid w:val="00AA5AD9"/>
    <w:rsid w:val="00AA6A44"/>
    <w:rsid w:val="00AB0265"/>
    <w:rsid w:val="00AB073D"/>
    <w:rsid w:val="00AB0C86"/>
    <w:rsid w:val="00AB0C9D"/>
    <w:rsid w:val="00AB3DA4"/>
    <w:rsid w:val="00AB480E"/>
    <w:rsid w:val="00AB570A"/>
    <w:rsid w:val="00AB6587"/>
    <w:rsid w:val="00AC08A3"/>
    <w:rsid w:val="00AC0D22"/>
    <w:rsid w:val="00AC0E82"/>
    <w:rsid w:val="00AC12CE"/>
    <w:rsid w:val="00AC1E07"/>
    <w:rsid w:val="00AC4C98"/>
    <w:rsid w:val="00AC4F5B"/>
    <w:rsid w:val="00AC5668"/>
    <w:rsid w:val="00AC60FC"/>
    <w:rsid w:val="00AC70F4"/>
    <w:rsid w:val="00AC7FB6"/>
    <w:rsid w:val="00AD1FCF"/>
    <w:rsid w:val="00AD2A66"/>
    <w:rsid w:val="00AD3FDE"/>
    <w:rsid w:val="00AD4BBD"/>
    <w:rsid w:val="00AD4DC1"/>
    <w:rsid w:val="00AD636C"/>
    <w:rsid w:val="00AD672F"/>
    <w:rsid w:val="00AE054A"/>
    <w:rsid w:val="00AE09CF"/>
    <w:rsid w:val="00AE1692"/>
    <w:rsid w:val="00AE16E7"/>
    <w:rsid w:val="00AE1C37"/>
    <w:rsid w:val="00AE3117"/>
    <w:rsid w:val="00AE3703"/>
    <w:rsid w:val="00AE5109"/>
    <w:rsid w:val="00AE565C"/>
    <w:rsid w:val="00AE64CF"/>
    <w:rsid w:val="00AE7D2C"/>
    <w:rsid w:val="00AF0400"/>
    <w:rsid w:val="00AF0C49"/>
    <w:rsid w:val="00AF0F43"/>
    <w:rsid w:val="00AF12D1"/>
    <w:rsid w:val="00AF159F"/>
    <w:rsid w:val="00AF373E"/>
    <w:rsid w:val="00AF6769"/>
    <w:rsid w:val="00B00995"/>
    <w:rsid w:val="00B01D4B"/>
    <w:rsid w:val="00B02DE1"/>
    <w:rsid w:val="00B03363"/>
    <w:rsid w:val="00B0408C"/>
    <w:rsid w:val="00B051BD"/>
    <w:rsid w:val="00B0545C"/>
    <w:rsid w:val="00B063B5"/>
    <w:rsid w:val="00B07BFC"/>
    <w:rsid w:val="00B07EEB"/>
    <w:rsid w:val="00B123C8"/>
    <w:rsid w:val="00B13204"/>
    <w:rsid w:val="00B13AAA"/>
    <w:rsid w:val="00B13ACB"/>
    <w:rsid w:val="00B14401"/>
    <w:rsid w:val="00B154F7"/>
    <w:rsid w:val="00B15EE2"/>
    <w:rsid w:val="00B16E59"/>
    <w:rsid w:val="00B1754E"/>
    <w:rsid w:val="00B21E94"/>
    <w:rsid w:val="00B26EB5"/>
    <w:rsid w:val="00B27A7D"/>
    <w:rsid w:val="00B302B4"/>
    <w:rsid w:val="00B30951"/>
    <w:rsid w:val="00B34B24"/>
    <w:rsid w:val="00B41847"/>
    <w:rsid w:val="00B42384"/>
    <w:rsid w:val="00B43438"/>
    <w:rsid w:val="00B4379A"/>
    <w:rsid w:val="00B44427"/>
    <w:rsid w:val="00B47AFE"/>
    <w:rsid w:val="00B50A20"/>
    <w:rsid w:val="00B50DC4"/>
    <w:rsid w:val="00B515A9"/>
    <w:rsid w:val="00B51651"/>
    <w:rsid w:val="00B53BFB"/>
    <w:rsid w:val="00B5411C"/>
    <w:rsid w:val="00B551C8"/>
    <w:rsid w:val="00B55AA3"/>
    <w:rsid w:val="00B5661B"/>
    <w:rsid w:val="00B57383"/>
    <w:rsid w:val="00B62359"/>
    <w:rsid w:val="00B646A1"/>
    <w:rsid w:val="00B64FE7"/>
    <w:rsid w:val="00B653C8"/>
    <w:rsid w:val="00B6552B"/>
    <w:rsid w:val="00B66E65"/>
    <w:rsid w:val="00B73CDB"/>
    <w:rsid w:val="00B74604"/>
    <w:rsid w:val="00B74AC0"/>
    <w:rsid w:val="00B75126"/>
    <w:rsid w:val="00B757B0"/>
    <w:rsid w:val="00B75C37"/>
    <w:rsid w:val="00B7641F"/>
    <w:rsid w:val="00B76E5C"/>
    <w:rsid w:val="00B8013D"/>
    <w:rsid w:val="00B804C0"/>
    <w:rsid w:val="00B808FE"/>
    <w:rsid w:val="00B821DF"/>
    <w:rsid w:val="00B82B5B"/>
    <w:rsid w:val="00B83E23"/>
    <w:rsid w:val="00B84122"/>
    <w:rsid w:val="00B87A26"/>
    <w:rsid w:val="00B9249D"/>
    <w:rsid w:val="00B93974"/>
    <w:rsid w:val="00B950B7"/>
    <w:rsid w:val="00B95C21"/>
    <w:rsid w:val="00B95E6D"/>
    <w:rsid w:val="00B96A97"/>
    <w:rsid w:val="00B96D42"/>
    <w:rsid w:val="00BA32BB"/>
    <w:rsid w:val="00BA6A46"/>
    <w:rsid w:val="00BB01A3"/>
    <w:rsid w:val="00BB01BE"/>
    <w:rsid w:val="00BB2ADE"/>
    <w:rsid w:val="00BB2C89"/>
    <w:rsid w:val="00BB32BB"/>
    <w:rsid w:val="00BB4F37"/>
    <w:rsid w:val="00BB753A"/>
    <w:rsid w:val="00BC13D1"/>
    <w:rsid w:val="00BC19E4"/>
    <w:rsid w:val="00BC28F4"/>
    <w:rsid w:val="00BC4129"/>
    <w:rsid w:val="00BC578A"/>
    <w:rsid w:val="00BC5A86"/>
    <w:rsid w:val="00BC76B1"/>
    <w:rsid w:val="00BD33D9"/>
    <w:rsid w:val="00BD429C"/>
    <w:rsid w:val="00BD5DA9"/>
    <w:rsid w:val="00BD6F3E"/>
    <w:rsid w:val="00BD71AE"/>
    <w:rsid w:val="00BD727A"/>
    <w:rsid w:val="00BE0627"/>
    <w:rsid w:val="00BE3319"/>
    <w:rsid w:val="00BE463D"/>
    <w:rsid w:val="00BE47CF"/>
    <w:rsid w:val="00BE763B"/>
    <w:rsid w:val="00BE7D61"/>
    <w:rsid w:val="00BF0975"/>
    <w:rsid w:val="00BF0D39"/>
    <w:rsid w:val="00BF4BBA"/>
    <w:rsid w:val="00BF4FCE"/>
    <w:rsid w:val="00BF50A8"/>
    <w:rsid w:val="00BF57C4"/>
    <w:rsid w:val="00BF69F4"/>
    <w:rsid w:val="00BF6CDE"/>
    <w:rsid w:val="00C001C7"/>
    <w:rsid w:val="00C001CD"/>
    <w:rsid w:val="00C005AE"/>
    <w:rsid w:val="00C0064E"/>
    <w:rsid w:val="00C02946"/>
    <w:rsid w:val="00C0464C"/>
    <w:rsid w:val="00C04F9F"/>
    <w:rsid w:val="00C104FA"/>
    <w:rsid w:val="00C123C4"/>
    <w:rsid w:val="00C133C2"/>
    <w:rsid w:val="00C14218"/>
    <w:rsid w:val="00C226B7"/>
    <w:rsid w:val="00C22E48"/>
    <w:rsid w:val="00C233C4"/>
    <w:rsid w:val="00C23527"/>
    <w:rsid w:val="00C267ED"/>
    <w:rsid w:val="00C303B4"/>
    <w:rsid w:val="00C30ACC"/>
    <w:rsid w:val="00C31ACD"/>
    <w:rsid w:val="00C32335"/>
    <w:rsid w:val="00C34913"/>
    <w:rsid w:val="00C35CB3"/>
    <w:rsid w:val="00C36049"/>
    <w:rsid w:val="00C376DE"/>
    <w:rsid w:val="00C412ED"/>
    <w:rsid w:val="00C414E7"/>
    <w:rsid w:val="00C430B1"/>
    <w:rsid w:val="00C44F7F"/>
    <w:rsid w:val="00C45BD0"/>
    <w:rsid w:val="00C466D6"/>
    <w:rsid w:val="00C46B3F"/>
    <w:rsid w:val="00C53260"/>
    <w:rsid w:val="00C55276"/>
    <w:rsid w:val="00C5744F"/>
    <w:rsid w:val="00C632B6"/>
    <w:rsid w:val="00C63ACE"/>
    <w:rsid w:val="00C64360"/>
    <w:rsid w:val="00C6595C"/>
    <w:rsid w:val="00C65F2D"/>
    <w:rsid w:val="00C66080"/>
    <w:rsid w:val="00C66A6C"/>
    <w:rsid w:val="00C66F7C"/>
    <w:rsid w:val="00C67B9E"/>
    <w:rsid w:val="00C71878"/>
    <w:rsid w:val="00C72BFB"/>
    <w:rsid w:val="00C740F6"/>
    <w:rsid w:val="00C74C2B"/>
    <w:rsid w:val="00C75983"/>
    <w:rsid w:val="00C801D1"/>
    <w:rsid w:val="00C803C0"/>
    <w:rsid w:val="00C81FBB"/>
    <w:rsid w:val="00C8311A"/>
    <w:rsid w:val="00C83DA4"/>
    <w:rsid w:val="00C87673"/>
    <w:rsid w:val="00C905C9"/>
    <w:rsid w:val="00C92333"/>
    <w:rsid w:val="00C931FE"/>
    <w:rsid w:val="00C93866"/>
    <w:rsid w:val="00C94471"/>
    <w:rsid w:val="00C946A1"/>
    <w:rsid w:val="00C96894"/>
    <w:rsid w:val="00C96BA4"/>
    <w:rsid w:val="00C97A03"/>
    <w:rsid w:val="00C97D93"/>
    <w:rsid w:val="00CA1F85"/>
    <w:rsid w:val="00CA467A"/>
    <w:rsid w:val="00CB0C79"/>
    <w:rsid w:val="00CB1E03"/>
    <w:rsid w:val="00CB2117"/>
    <w:rsid w:val="00CB3727"/>
    <w:rsid w:val="00CB445E"/>
    <w:rsid w:val="00CB486E"/>
    <w:rsid w:val="00CB524B"/>
    <w:rsid w:val="00CB5B7C"/>
    <w:rsid w:val="00CB6548"/>
    <w:rsid w:val="00CB6FBB"/>
    <w:rsid w:val="00CC00D8"/>
    <w:rsid w:val="00CC0D3F"/>
    <w:rsid w:val="00CC1260"/>
    <w:rsid w:val="00CC3098"/>
    <w:rsid w:val="00CC52F6"/>
    <w:rsid w:val="00CC608A"/>
    <w:rsid w:val="00CD26FA"/>
    <w:rsid w:val="00CD2FFA"/>
    <w:rsid w:val="00CD32BD"/>
    <w:rsid w:val="00CD5A55"/>
    <w:rsid w:val="00CE0869"/>
    <w:rsid w:val="00CE2E1C"/>
    <w:rsid w:val="00CE4D77"/>
    <w:rsid w:val="00CE5013"/>
    <w:rsid w:val="00CE57A5"/>
    <w:rsid w:val="00CE5AF1"/>
    <w:rsid w:val="00CE697A"/>
    <w:rsid w:val="00CE6C36"/>
    <w:rsid w:val="00CE6CAB"/>
    <w:rsid w:val="00CE73AB"/>
    <w:rsid w:val="00CE75CC"/>
    <w:rsid w:val="00CE7EE3"/>
    <w:rsid w:val="00CF0768"/>
    <w:rsid w:val="00CF186A"/>
    <w:rsid w:val="00CF2568"/>
    <w:rsid w:val="00CF638F"/>
    <w:rsid w:val="00CF7793"/>
    <w:rsid w:val="00CF77B3"/>
    <w:rsid w:val="00D05293"/>
    <w:rsid w:val="00D07FF3"/>
    <w:rsid w:val="00D10753"/>
    <w:rsid w:val="00D11F82"/>
    <w:rsid w:val="00D129EF"/>
    <w:rsid w:val="00D143FB"/>
    <w:rsid w:val="00D1633B"/>
    <w:rsid w:val="00D17D24"/>
    <w:rsid w:val="00D20DAC"/>
    <w:rsid w:val="00D21252"/>
    <w:rsid w:val="00D25016"/>
    <w:rsid w:val="00D2691A"/>
    <w:rsid w:val="00D277B3"/>
    <w:rsid w:val="00D27FEA"/>
    <w:rsid w:val="00D30455"/>
    <w:rsid w:val="00D305FA"/>
    <w:rsid w:val="00D30643"/>
    <w:rsid w:val="00D3078D"/>
    <w:rsid w:val="00D318C4"/>
    <w:rsid w:val="00D33612"/>
    <w:rsid w:val="00D33C11"/>
    <w:rsid w:val="00D34ACB"/>
    <w:rsid w:val="00D34D5A"/>
    <w:rsid w:val="00D417FC"/>
    <w:rsid w:val="00D42BA9"/>
    <w:rsid w:val="00D436C8"/>
    <w:rsid w:val="00D43ABA"/>
    <w:rsid w:val="00D451B8"/>
    <w:rsid w:val="00D47803"/>
    <w:rsid w:val="00D50DB2"/>
    <w:rsid w:val="00D50E5D"/>
    <w:rsid w:val="00D517AE"/>
    <w:rsid w:val="00D5276F"/>
    <w:rsid w:val="00D52D75"/>
    <w:rsid w:val="00D532D4"/>
    <w:rsid w:val="00D55EFC"/>
    <w:rsid w:val="00D60D24"/>
    <w:rsid w:val="00D63B33"/>
    <w:rsid w:val="00D65040"/>
    <w:rsid w:val="00D67810"/>
    <w:rsid w:val="00D702C9"/>
    <w:rsid w:val="00D7401E"/>
    <w:rsid w:val="00D74A57"/>
    <w:rsid w:val="00D75F81"/>
    <w:rsid w:val="00D824F6"/>
    <w:rsid w:val="00D834AD"/>
    <w:rsid w:val="00D84FBC"/>
    <w:rsid w:val="00D86F67"/>
    <w:rsid w:val="00D93F56"/>
    <w:rsid w:val="00D945DF"/>
    <w:rsid w:val="00D96224"/>
    <w:rsid w:val="00DA1BBE"/>
    <w:rsid w:val="00DA4276"/>
    <w:rsid w:val="00DA4869"/>
    <w:rsid w:val="00DA4CDE"/>
    <w:rsid w:val="00DA4DAB"/>
    <w:rsid w:val="00DA4FA6"/>
    <w:rsid w:val="00DA5B2A"/>
    <w:rsid w:val="00DA5C10"/>
    <w:rsid w:val="00DA5F5E"/>
    <w:rsid w:val="00DA5FD2"/>
    <w:rsid w:val="00DA691F"/>
    <w:rsid w:val="00DA6D48"/>
    <w:rsid w:val="00DB2AB4"/>
    <w:rsid w:val="00DB3D3A"/>
    <w:rsid w:val="00DB3DFE"/>
    <w:rsid w:val="00DB3F04"/>
    <w:rsid w:val="00DB50F9"/>
    <w:rsid w:val="00DB626B"/>
    <w:rsid w:val="00DB6B6F"/>
    <w:rsid w:val="00DB7FC5"/>
    <w:rsid w:val="00DC161F"/>
    <w:rsid w:val="00DC18A6"/>
    <w:rsid w:val="00DC1D57"/>
    <w:rsid w:val="00DC216F"/>
    <w:rsid w:val="00DC2996"/>
    <w:rsid w:val="00DC34A3"/>
    <w:rsid w:val="00DC3B37"/>
    <w:rsid w:val="00DC42D0"/>
    <w:rsid w:val="00DC498B"/>
    <w:rsid w:val="00DC5429"/>
    <w:rsid w:val="00DC606E"/>
    <w:rsid w:val="00DC7A44"/>
    <w:rsid w:val="00DD04AF"/>
    <w:rsid w:val="00DD3B6A"/>
    <w:rsid w:val="00DD47D4"/>
    <w:rsid w:val="00DD5173"/>
    <w:rsid w:val="00DD63B8"/>
    <w:rsid w:val="00DD6E0D"/>
    <w:rsid w:val="00DD73B1"/>
    <w:rsid w:val="00DE0F21"/>
    <w:rsid w:val="00DE38A0"/>
    <w:rsid w:val="00DE5373"/>
    <w:rsid w:val="00DE6EDA"/>
    <w:rsid w:val="00DE7202"/>
    <w:rsid w:val="00DE7AA4"/>
    <w:rsid w:val="00DF03CE"/>
    <w:rsid w:val="00DF0663"/>
    <w:rsid w:val="00DF161F"/>
    <w:rsid w:val="00DF2477"/>
    <w:rsid w:val="00DF378C"/>
    <w:rsid w:val="00DF63F2"/>
    <w:rsid w:val="00DF7BD4"/>
    <w:rsid w:val="00E007FC"/>
    <w:rsid w:val="00E01218"/>
    <w:rsid w:val="00E01763"/>
    <w:rsid w:val="00E031F0"/>
    <w:rsid w:val="00E03724"/>
    <w:rsid w:val="00E0397A"/>
    <w:rsid w:val="00E04ED5"/>
    <w:rsid w:val="00E0617A"/>
    <w:rsid w:val="00E06586"/>
    <w:rsid w:val="00E071F6"/>
    <w:rsid w:val="00E07FE9"/>
    <w:rsid w:val="00E1035D"/>
    <w:rsid w:val="00E1154A"/>
    <w:rsid w:val="00E12170"/>
    <w:rsid w:val="00E15274"/>
    <w:rsid w:val="00E174BB"/>
    <w:rsid w:val="00E22CFE"/>
    <w:rsid w:val="00E23E12"/>
    <w:rsid w:val="00E2465B"/>
    <w:rsid w:val="00E25B14"/>
    <w:rsid w:val="00E27889"/>
    <w:rsid w:val="00E319A2"/>
    <w:rsid w:val="00E31F31"/>
    <w:rsid w:val="00E3313E"/>
    <w:rsid w:val="00E33346"/>
    <w:rsid w:val="00E3363A"/>
    <w:rsid w:val="00E33864"/>
    <w:rsid w:val="00E341BA"/>
    <w:rsid w:val="00E36173"/>
    <w:rsid w:val="00E36F5C"/>
    <w:rsid w:val="00E378FB"/>
    <w:rsid w:val="00E409C6"/>
    <w:rsid w:val="00E41285"/>
    <w:rsid w:val="00E42A1F"/>
    <w:rsid w:val="00E439E2"/>
    <w:rsid w:val="00E4418B"/>
    <w:rsid w:val="00E44E07"/>
    <w:rsid w:val="00E45388"/>
    <w:rsid w:val="00E4561C"/>
    <w:rsid w:val="00E456A3"/>
    <w:rsid w:val="00E47806"/>
    <w:rsid w:val="00E5033D"/>
    <w:rsid w:val="00E5041A"/>
    <w:rsid w:val="00E52405"/>
    <w:rsid w:val="00E54F2F"/>
    <w:rsid w:val="00E54F8E"/>
    <w:rsid w:val="00E552F6"/>
    <w:rsid w:val="00E553F9"/>
    <w:rsid w:val="00E56261"/>
    <w:rsid w:val="00E563F2"/>
    <w:rsid w:val="00E56459"/>
    <w:rsid w:val="00E5797B"/>
    <w:rsid w:val="00E616AA"/>
    <w:rsid w:val="00E616E0"/>
    <w:rsid w:val="00E66D0D"/>
    <w:rsid w:val="00E711C3"/>
    <w:rsid w:val="00E7276B"/>
    <w:rsid w:val="00E7317B"/>
    <w:rsid w:val="00E73B13"/>
    <w:rsid w:val="00E74A7A"/>
    <w:rsid w:val="00E75B81"/>
    <w:rsid w:val="00E804F4"/>
    <w:rsid w:val="00E80F53"/>
    <w:rsid w:val="00E82057"/>
    <w:rsid w:val="00E83547"/>
    <w:rsid w:val="00E8439C"/>
    <w:rsid w:val="00E85D33"/>
    <w:rsid w:val="00E905F2"/>
    <w:rsid w:val="00E929D1"/>
    <w:rsid w:val="00E93E32"/>
    <w:rsid w:val="00E956B8"/>
    <w:rsid w:val="00E95A75"/>
    <w:rsid w:val="00E97803"/>
    <w:rsid w:val="00E97A19"/>
    <w:rsid w:val="00EA130A"/>
    <w:rsid w:val="00EA1560"/>
    <w:rsid w:val="00EA1E00"/>
    <w:rsid w:val="00EA35E2"/>
    <w:rsid w:val="00EA4061"/>
    <w:rsid w:val="00EA4CC6"/>
    <w:rsid w:val="00EA591A"/>
    <w:rsid w:val="00EA75D9"/>
    <w:rsid w:val="00EA7742"/>
    <w:rsid w:val="00EB1248"/>
    <w:rsid w:val="00EB2F29"/>
    <w:rsid w:val="00EB5797"/>
    <w:rsid w:val="00EB5CAD"/>
    <w:rsid w:val="00EB5E47"/>
    <w:rsid w:val="00EB6068"/>
    <w:rsid w:val="00EB6752"/>
    <w:rsid w:val="00EB6F7B"/>
    <w:rsid w:val="00EC236E"/>
    <w:rsid w:val="00EC2ED6"/>
    <w:rsid w:val="00EC3618"/>
    <w:rsid w:val="00EC3EA2"/>
    <w:rsid w:val="00EC4B89"/>
    <w:rsid w:val="00EC65E2"/>
    <w:rsid w:val="00ED077C"/>
    <w:rsid w:val="00EE048D"/>
    <w:rsid w:val="00EE0A97"/>
    <w:rsid w:val="00EE0BB6"/>
    <w:rsid w:val="00EE1241"/>
    <w:rsid w:val="00EE2197"/>
    <w:rsid w:val="00EE3254"/>
    <w:rsid w:val="00EF0389"/>
    <w:rsid w:val="00EF302A"/>
    <w:rsid w:val="00EF58D6"/>
    <w:rsid w:val="00EF5999"/>
    <w:rsid w:val="00F01166"/>
    <w:rsid w:val="00F01E05"/>
    <w:rsid w:val="00F037B4"/>
    <w:rsid w:val="00F05118"/>
    <w:rsid w:val="00F13B27"/>
    <w:rsid w:val="00F13DF3"/>
    <w:rsid w:val="00F14ABE"/>
    <w:rsid w:val="00F15DB2"/>
    <w:rsid w:val="00F16531"/>
    <w:rsid w:val="00F21C4E"/>
    <w:rsid w:val="00F23625"/>
    <w:rsid w:val="00F23B0A"/>
    <w:rsid w:val="00F25DD4"/>
    <w:rsid w:val="00F26114"/>
    <w:rsid w:val="00F270DC"/>
    <w:rsid w:val="00F27492"/>
    <w:rsid w:val="00F2754F"/>
    <w:rsid w:val="00F30674"/>
    <w:rsid w:val="00F30C8A"/>
    <w:rsid w:val="00F34C12"/>
    <w:rsid w:val="00F34DE1"/>
    <w:rsid w:val="00F3780E"/>
    <w:rsid w:val="00F42629"/>
    <w:rsid w:val="00F4308C"/>
    <w:rsid w:val="00F4313C"/>
    <w:rsid w:val="00F43921"/>
    <w:rsid w:val="00F44666"/>
    <w:rsid w:val="00F45F37"/>
    <w:rsid w:val="00F50A3A"/>
    <w:rsid w:val="00F51BEE"/>
    <w:rsid w:val="00F5241C"/>
    <w:rsid w:val="00F538A7"/>
    <w:rsid w:val="00F549FF"/>
    <w:rsid w:val="00F556AC"/>
    <w:rsid w:val="00F56B91"/>
    <w:rsid w:val="00F573CE"/>
    <w:rsid w:val="00F575F4"/>
    <w:rsid w:val="00F603FB"/>
    <w:rsid w:val="00F60F91"/>
    <w:rsid w:val="00F60FF4"/>
    <w:rsid w:val="00F6180D"/>
    <w:rsid w:val="00F6204B"/>
    <w:rsid w:val="00F62183"/>
    <w:rsid w:val="00F62345"/>
    <w:rsid w:val="00F62A42"/>
    <w:rsid w:val="00F6455B"/>
    <w:rsid w:val="00F64DD2"/>
    <w:rsid w:val="00F65B62"/>
    <w:rsid w:val="00F6634F"/>
    <w:rsid w:val="00F67976"/>
    <w:rsid w:val="00F71C95"/>
    <w:rsid w:val="00F75D5A"/>
    <w:rsid w:val="00F75DA1"/>
    <w:rsid w:val="00F76F93"/>
    <w:rsid w:val="00F77813"/>
    <w:rsid w:val="00F8354A"/>
    <w:rsid w:val="00F85AE5"/>
    <w:rsid w:val="00F8621E"/>
    <w:rsid w:val="00F92402"/>
    <w:rsid w:val="00F94902"/>
    <w:rsid w:val="00F94ACC"/>
    <w:rsid w:val="00F9568E"/>
    <w:rsid w:val="00F95705"/>
    <w:rsid w:val="00F964BD"/>
    <w:rsid w:val="00FA2007"/>
    <w:rsid w:val="00FA37F5"/>
    <w:rsid w:val="00FA3AF0"/>
    <w:rsid w:val="00FA3E30"/>
    <w:rsid w:val="00FA4B08"/>
    <w:rsid w:val="00FA6BDE"/>
    <w:rsid w:val="00FB1C4C"/>
    <w:rsid w:val="00FB2AE0"/>
    <w:rsid w:val="00FB2DE6"/>
    <w:rsid w:val="00FB347A"/>
    <w:rsid w:val="00FB38EE"/>
    <w:rsid w:val="00FB3B61"/>
    <w:rsid w:val="00FB48F1"/>
    <w:rsid w:val="00FB520A"/>
    <w:rsid w:val="00FB5E0B"/>
    <w:rsid w:val="00FB620E"/>
    <w:rsid w:val="00FC08CF"/>
    <w:rsid w:val="00FC0B3F"/>
    <w:rsid w:val="00FC3699"/>
    <w:rsid w:val="00FC36C5"/>
    <w:rsid w:val="00FC3982"/>
    <w:rsid w:val="00FC5B2A"/>
    <w:rsid w:val="00FC64C2"/>
    <w:rsid w:val="00FC73B9"/>
    <w:rsid w:val="00FC78FB"/>
    <w:rsid w:val="00FD40C5"/>
    <w:rsid w:val="00FD477B"/>
    <w:rsid w:val="00FD60C3"/>
    <w:rsid w:val="00FD6213"/>
    <w:rsid w:val="00FE262F"/>
    <w:rsid w:val="00FE3B33"/>
    <w:rsid w:val="00FE5340"/>
    <w:rsid w:val="00FE5794"/>
    <w:rsid w:val="00FE6082"/>
    <w:rsid w:val="00FE65B0"/>
    <w:rsid w:val="00FE68C7"/>
    <w:rsid w:val="00FF0927"/>
    <w:rsid w:val="00FF0B3D"/>
    <w:rsid w:val="00FF112D"/>
    <w:rsid w:val="00FF2267"/>
    <w:rsid w:val="00FF4B0B"/>
    <w:rsid w:val="00FF4F58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0EB1724A"/>
  <w15:docId w15:val="{F5AAC75E-E849-443C-9E58-99A2F968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DE1"/>
    <w:pPr>
      <w:bidi/>
      <w:jc w:val="right"/>
    </w:pPr>
    <w:rPr>
      <w:rFonts w:ascii="Calibri" w:eastAsia="Calibri" w:hAnsi="Calibri" w:cs="Calibri"/>
      <w:color w:val="000000"/>
    </w:rPr>
  </w:style>
  <w:style w:type="paragraph" w:styleId="Heading1">
    <w:name w:val="heading 1"/>
    <w:aliases w:val="سرتيتر ۱"/>
    <w:next w:val="Normal"/>
    <w:link w:val="Heading1Char"/>
    <w:unhideWhenUsed/>
    <w:qFormat/>
    <w:rsid w:val="00B02DE1"/>
    <w:pPr>
      <w:keepNext/>
      <w:keepLines/>
      <w:bidi/>
      <w:spacing w:after="3"/>
      <w:ind w:left="18" w:hanging="10"/>
      <w:outlineLvl w:val="0"/>
    </w:pPr>
    <w:rPr>
      <w:rFonts w:ascii="Zar" w:eastAsia="Zar" w:hAnsi="Zar" w:cs="Zar"/>
      <w:b/>
      <w:color w:val="365F91"/>
      <w:sz w:val="32"/>
    </w:rPr>
  </w:style>
  <w:style w:type="paragraph" w:styleId="Heading2">
    <w:name w:val="heading 2"/>
    <w:next w:val="Normal"/>
    <w:link w:val="Heading2Char"/>
    <w:unhideWhenUsed/>
    <w:qFormat/>
    <w:rsid w:val="00B02DE1"/>
    <w:pPr>
      <w:keepNext/>
      <w:keepLines/>
      <w:spacing w:after="29" w:line="265" w:lineRule="auto"/>
      <w:ind w:left="10" w:right="5" w:hanging="10"/>
      <w:jc w:val="center"/>
      <w:outlineLvl w:val="1"/>
    </w:pPr>
    <w:rPr>
      <w:rFonts w:ascii="Wingdings" w:eastAsia="Wingdings" w:hAnsi="Wingdings" w:cs="Wingdings"/>
      <w:color w:val="000000"/>
      <w:sz w:val="28"/>
    </w:rPr>
  </w:style>
  <w:style w:type="paragraph" w:styleId="Heading3">
    <w:name w:val="heading 3"/>
    <w:basedOn w:val="Normal"/>
    <w:next w:val="Normal"/>
    <w:link w:val="Heading3Char"/>
    <w:qFormat/>
    <w:rsid w:val="0080288F"/>
    <w:pPr>
      <w:spacing w:after="200" w:line="276" w:lineRule="auto"/>
      <w:ind w:left="720"/>
      <w:jc w:val="both"/>
      <w:outlineLvl w:val="2"/>
    </w:pPr>
    <w:rPr>
      <w:rFonts w:eastAsia="Times New Roman" w:cs="B Nazanin"/>
      <w:b/>
      <w:bCs/>
      <w:i/>
      <w:iCs/>
      <w:color w:val="auto"/>
      <w:sz w:val="24"/>
      <w:szCs w:val="24"/>
      <w:lang w:bidi="fa-IR"/>
    </w:rPr>
  </w:style>
  <w:style w:type="paragraph" w:styleId="Heading4">
    <w:name w:val="heading 4"/>
    <w:basedOn w:val="Normal"/>
    <w:next w:val="Normal"/>
    <w:link w:val="Heading4Char"/>
    <w:unhideWhenUsed/>
    <w:qFormat/>
    <w:rsid w:val="001A08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1A0859"/>
    <w:pPr>
      <w:keepNext/>
      <w:keepLines/>
      <w:spacing w:before="200" w:after="0" w:line="276" w:lineRule="auto"/>
      <w:ind w:left="1008" w:hanging="1008"/>
      <w:jc w:val="left"/>
      <w:outlineLvl w:val="4"/>
    </w:pPr>
    <w:rPr>
      <w:rFonts w:asciiTheme="majorHAnsi" w:eastAsiaTheme="majorEastAsia" w:hAnsiTheme="majorHAnsi" w:cstheme="majorBidi"/>
      <w:color w:val="1F4D78" w:themeColor="accent1" w:themeShade="7F"/>
      <w:lang w:bidi="fa-IR"/>
    </w:rPr>
  </w:style>
  <w:style w:type="paragraph" w:styleId="Heading6">
    <w:name w:val="heading 6"/>
    <w:basedOn w:val="Normal"/>
    <w:next w:val="Normal"/>
    <w:link w:val="Heading6Char"/>
    <w:unhideWhenUsed/>
    <w:qFormat/>
    <w:rsid w:val="001A0859"/>
    <w:pPr>
      <w:keepNext/>
      <w:keepLines/>
      <w:spacing w:before="200" w:after="0" w:line="276" w:lineRule="auto"/>
      <w:ind w:left="1152" w:hanging="1152"/>
      <w:jc w:val="left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bidi="fa-IR"/>
    </w:rPr>
  </w:style>
  <w:style w:type="paragraph" w:styleId="Heading7">
    <w:name w:val="heading 7"/>
    <w:basedOn w:val="Normal"/>
    <w:next w:val="Normal"/>
    <w:link w:val="Heading7Char"/>
    <w:unhideWhenUsed/>
    <w:qFormat/>
    <w:rsid w:val="001A0859"/>
    <w:pPr>
      <w:keepNext/>
      <w:keepLines/>
      <w:spacing w:before="200" w:after="0" w:line="276" w:lineRule="auto"/>
      <w:ind w:left="1296" w:hanging="1296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bidi="fa-IR"/>
    </w:rPr>
  </w:style>
  <w:style w:type="paragraph" w:styleId="Heading8">
    <w:name w:val="heading 8"/>
    <w:basedOn w:val="Normal"/>
    <w:next w:val="Normal"/>
    <w:link w:val="Heading8Char"/>
    <w:unhideWhenUsed/>
    <w:qFormat/>
    <w:rsid w:val="001A0859"/>
    <w:pPr>
      <w:keepNext/>
      <w:keepLines/>
      <w:spacing w:before="200" w:after="0" w:line="276" w:lineRule="auto"/>
      <w:ind w:left="1440" w:hanging="144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fa-IR"/>
    </w:rPr>
  </w:style>
  <w:style w:type="paragraph" w:styleId="Heading9">
    <w:name w:val="heading 9"/>
    <w:basedOn w:val="Normal"/>
    <w:next w:val="Normal"/>
    <w:link w:val="Heading9Char"/>
    <w:qFormat/>
    <w:rsid w:val="0080288F"/>
    <w:pPr>
      <w:keepNext/>
      <w:keepLines/>
      <w:bidi w:val="0"/>
      <w:spacing w:before="200" w:after="0" w:line="276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02DE1"/>
    <w:rPr>
      <w:rFonts w:ascii="Wingdings" w:eastAsia="Wingdings" w:hAnsi="Wingdings" w:cs="Wingdings"/>
      <w:color w:val="000000"/>
      <w:sz w:val="28"/>
    </w:rPr>
  </w:style>
  <w:style w:type="character" w:customStyle="1" w:styleId="Heading1Char">
    <w:name w:val="Heading 1 Char"/>
    <w:aliases w:val="سرتيتر ۱ Char"/>
    <w:link w:val="Heading1"/>
    <w:rsid w:val="00B02DE1"/>
    <w:rPr>
      <w:rFonts w:ascii="Zar" w:eastAsia="Zar" w:hAnsi="Zar" w:cs="Zar"/>
      <w:b/>
      <w:color w:val="365F91"/>
      <w:sz w:val="32"/>
    </w:rPr>
  </w:style>
  <w:style w:type="table" w:customStyle="1" w:styleId="TableGrid">
    <w:name w:val="TableGrid"/>
    <w:rsid w:val="00B02DE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DC3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C34A3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link w:val="ListParagraphChar"/>
    <w:uiPriority w:val="34"/>
    <w:qFormat/>
    <w:rsid w:val="008B43D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FF5257"/>
    <w:rPr>
      <w:rFonts w:ascii="Calibri" w:eastAsia="Calibri" w:hAnsi="Calibri" w:cs="Calibri"/>
      <w:color w:val="000000"/>
    </w:rPr>
  </w:style>
  <w:style w:type="table" w:customStyle="1" w:styleId="TableGrid1">
    <w:name w:val="Table Grid1"/>
    <w:basedOn w:val="TableNormal"/>
    <w:next w:val="TableGrid0"/>
    <w:uiPriority w:val="59"/>
    <w:rsid w:val="00EF038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0">
    <w:name w:val="Table Grid"/>
    <w:basedOn w:val="TableNormal"/>
    <w:uiPriority w:val="39"/>
    <w:rsid w:val="00EF0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1640D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E07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071F6"/>
    <w:rPr>
      <w:rFonts w:ascii="Segoe UI" w:eastAsia="Calibr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2B59B0"/>
    <w:pPr>
      <w:bidi w:val="0"/>
      <w:spacing w:after="0" w:line="240" w:lineRule="auto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0288F"/>
    <w:rPr>
      <w:rFonts w:ascii="Calibri" w:eastAsia="Times New Roman" w:hAnsi="Calibri" w:cs="B Nazanin"/>
      <w:b/>
      <w:bCs/>
      <w:i/>
      <w:iCs/>
      <w:sz w:val="24"/>
      <w:szCs w:val="24"/>
      <w:lang w:bidi="fa-IR"/>
    </w:rPr>
  </w:style>
  <w:style w:type="character" w:customStyle="1" w:styleId="Heading9Char">
    <w:name w:val="Heading 9 Char"/>
    <w:basedOn w:val="DefaultParagraphFont"/>
    <w:link w:val="Heading9"/>
    <w:rsid w:val="0080288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0288F"/>
    <w:pPr>
      <w:tabs>
        <w:tab w:val="center" w:pos="4680"/>
        <w:tab w:val="right" w:pos="9360"/>
      </w:tabs>
      <w:bidi w:val="0"/>
      <w:spacing w:after="0" w:line="240" w:lineRule="auto"/>
      <w:jc w:val="both"/>
    </w:pPr>
    <w:rPr>
      <w:rFonts w:eastAsia="Times New Roman" w:cs="Arial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80288F"/>
    <w:rPr>
      <w:rFonts w:ascii="Calibri" w:eastAsia="Times New Roman" w:hAnsi="Calibri" w:cs="Arial"/>
    </w:rPr>
  </w:style>
  <w:style w:type="paragraph" w:styleId="ListNumber">
    <w:name w:val="List Number"/>
    <w:basedOn w:val="Normal"/>
    <w:semiHidden/>
    <w:rsid w:val="0080288F"/>
    <w:pPr>
      <w:numPr>
        <w:numId w:val="2"/>
      </w:numPr>
      <w:spacing w:after="0" w:line="360" w:lineRule="auto"/>
      <w:ind w:left="0" w:firstLine="0"/>
      <w:jc w:val="both"/>
    </w:pPr>
    <w:rPr>
      <w:rFonts w:ascii="Times New Roman" w:eastAsia="Times New Roman" w:hAnsi="Times New Roman" w:cs="Lotus"/>
      <w:color w:val="auto"/>
      <w:sz w:val="24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80288F"/>
    <w:pPr>
      <w:tabs>
        <w:tab w:val="left" w:pos="540"/>
        <w:tab w:val="right" w:leader="dot" w:pos="9350"/>
      </w:tabs>
      <w:spacing w:after="0" w:line="276" w:lineRule="auto"/>
      <w:ind w:left="220"/>
      <w:jc w:val="both"/>
    </w:pPr>
    <w:rPr>
      <w:rFonts w:eastAsia="Times New Roman" w:cs="Times New Roman"/>
      <w:smallCaps/>
      <w:color w:val="auto"/>
      <w:sz w:val="20"/>
      <w:szCs w:val="24"/>
    </w:rPr>
  </w:style>
  <w:style w:type="paragraph" w:styleId="TOC1">
    <w:name w:val="toc 1"/>
    <w:basedOn w:val="Normal"/>
    <w:next w:val="Normal"/>
    <w:link w:val="TOC1Char"/>
    <w:autoRedefine/>
    <w:unhideWhenUsed/>
    <w:qFormat/>
    <w:rsid w:val="0080288F"/>
    <w:pPr>
      <w:tabs>
        <w:tab w:val="right" w:leader="dot" w:pos="9350"/>
      </w:tabs>
      <w:spacing w:after="0" w:line="240" w:lineRule="auto"/>
      <w:jc w:val="center"/>
    </w:pPr>
    <w:rPr>
      <w:rFonts w:eastAsia="Times New Roman" w:cs="B Traffic"/>
      <w:b/>
      <w:bCs/>
      <w:caps/>
      <w:color w:val="auto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80288F"/>
    <w:pPr>
      <w:bidi w:val="0"/>
      <w:spacing w:after="0" w:line="276" w:lineRule="auto"/>
      <w:ind w:left="440"/>
      <w:jc w:val="left"/>
    </w:pPr>
    <w:rPr>
      <w:rFonts w:eastAsia="Times New Roman" w:cs="Times New Roman"/>
      <w:i/>
      <w:iCs/>
      <w:color w:val="auto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80288F"/>
    <w:rPr>
      <w:color w:val="0000FF"/>
      <w:u w:val="single"/>
    </w:rPr>
  </w:style>
  <w:style w:type="character" w:customStyle="1" w:styleId="TOC1Char">
    <w:name w:val="TOC 1 Char"/>
    <w:basedOn w:val="DefaultParagraphFont"/>
    <w:link w:val="TOC1"/>
    <w:uiPriority w:val="39"/>
    <w:rsid w:val="0080288F"/>
    <w:rPr>
      <w:rFonts w:ascii="Calibri" w:eastAsia="Times New Roman" w:hAnsi="Calibri" w:cs="B Traffic"/>
      <w:b/>
      <w:bCs/>
      <w:caps/>
      <w:szCs w:val="28"/>
      <w:lang w:bidi="fa-IR"/>
    </w:rPr>
  </w:style>
  <w:style w:type="paragraph" w:styleId="TOC4">
    <w:name w:val="toc 4"/>
    <w:basedOn w:val="Normal"/>
    <w:next w:val="Normal"/>
    <w:autoRedefine/>
    <w:uiPriority w:val="39"/>
    <w:unhideWhenUsed/>
    <w:rsid w:val="0080288F"/>
    <w:pPr>
      <w:bidi w:val="0"/>
      <w:spacing w:after="0" w:line="276" w:lineRule="auto"/>
      <w:ind w:left="660"/>
      <w:jc w:val="left"/>
    </w:pPr>
    <w:rPr>
      <w:rFonts w:eastAsia="Times New Roman" w:cs="Times New Roman"/>
      <w:color w:val="auto"/>
      <w:sz w:val="18"/>
      <w:szCs w:val="21"/>
    </w:rPr>
  </w:style>
  <w:style w:type="paragraph" w:styleId="TOC5">
    <w:name w:val="toc 5"/>
    <w:basedOn w:val="Normal"/>
    <w:next w:val="Normal"/>
    <w:autoRedefine/>
    <w:uiPriority w:val="39"/>
    <w:unhideWhenUsed/>
    <w:rsid w:val="0080288F"/>
    <w:pPr>
      <w:bidi w:val="0"/>
      <w:spacing w:after="0" w:line="276" w:lineRule="auto"/>
      <w:ind w:left="880"/>
      <w:jc w:val="left"/>
    </w:pPr>
    <w:rPr>
      <w:rFonts w:eastAsia="Times New Roman" w:cs="Times New Roman"/>
      <w:color w:val="auto"/>
      <w:sz w:val="18"/>
      <w:szCs w:val="21"/>
    </w:rPr>
  </w:style>
  <w:style w:type="paragraph" w:styleId="TOC6">
    <w:name w:val="toc 6"/>
    <w:basedOn w:val="Normal"/>
    <w:next w:val="Normal"/>
    <w:autoRedefine/>
    <w:uiPriority w:val="39"/>
    <w:unhideWhenUsed/>
    <w:rsid w:val="0080288F"/>
    <w:pPr>
      <w:bidi w:val="0"/>
      <w:spacing w:after="0" w:line="276" w:lineRule="auto"/>
      <w:ind w:left="1100"/>
      <w:jc w:val="left"/>
    </w:pPr>
    <w:rPr>
      <w:rFonts w:eastAsia="Times New Roman" w:cs="Times New Roman"/>
      <w:color w:val="auto"/>
      <w:sz w:val="18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80288F"/>
    <w:pPr>
      <w:bidi w:val="0"/>
      <w:spacing w:after="0" w:line="276" w:lineRule="auto"/>
      <w:ind w:left="1320"/>
      <w:jc w:val="left"/>
    </w:pPr>
    <w:rPr>
      <w:rFonts w:eastAsia="Times New Roman" w:cs="Times New Roman"/>
      <w:color w:val="auto"/>
      <w:sz w:val="18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80288F"/>
    <w:pPr>
      <w:bidi w:val="0"/>
      <w:spacing w:after="0" w:line="276" w:lineRule="auto"/>
      <w:ind w:left="1540"/>
      <w:jc w:val="left"/>
    </w:pPr>
    <w:rPr>
      <w:rFonts w:eastAsia="Times New Roman" w:cs="Times New Roman"/>
      <w:color w:val="auto"/>
      <w:sz w:val="18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80288F"/>
    <w:pPr>
      <w:bidi w:val="0"/>
      <w:spacing w:after="0" w:line="276" w:lineRule="auto"/>
      <w:ind w:left="1760"/>
      <w:jc w:val="left"/>
    </w:pPr>
    <w:rPr>
      <w:rFonts w:eastAsia="Times New Roman" w:cs="Times New Roman"/>
      <w:color w:val="auto"/>
      <w:sz w:val="18"/>
      <w:szCs w:val="21"/>
    </w:rPr>
  </w:style>
  <w:style w:type="paragraph" w:styleId="TOCHeading">
    <w:name w:val="TOC Heading"/>
    <w:basedOn w:val="Heading1"/>
    <w:next w:val="Normal"/>
    <w:uiPriority w:val="39"/>
    <w:qFormat/>
    <w:rsid w:val="0080288F"/>
    <w:pPr>
      <w:bidi w:val="0"/>
      <w:spacing w:before="480" w:after="0" w:line="276" w:lineRule="auto"/>
      <w:ind w:left="0" w:firstLine="0"/>
      <w:outlineLvl w:val="9"/>
    </w:pPr>
    <w:rPr>
      <w:rFonts w:ascii="Cambria" w:eastAsia="Times New Roman" w:hAnsi="Cambria" w:cs="Times New Roman"/>
      <w:bCs/>
      <w:sz w:val="28"/>
      <w:szCs w:val="28"/>
    </w:rPr>
  </w:style>
  <w:style w:type="paragraph" w:customStyle="1" w:styleId="Normal1">
    <w:name w:val="Normal1"/>
    <w:basedOn w:val="Normal"/>
    <w:rsid w:val="0080288F"/>
    <w:pPr>
      <w:bidi w:val="0"/>
      <w:spacing w:after="200" w:line="260" w:lineRule="atLeast"/>
      <w:jc w:val="both"/>
    </w:pPr>
    <w:rPr>
      <w:rFonts w:eastAsia="Times New Roman" w:cs="Times New Roman"/>
      <w:color w:val="auto"/>
    </w:rPr>
  </w:style>
  <w:style w:type="character" w:customStyle="1" w:styleId="normalchar1">
    <w:name w:val="normal__char1"/>
    <w:basedOn w:val="DefaultParagraphFont"/>
    <w:rsid w:val="0080288F"/>
    <w:rPr>
      <w:rFonts w:ascii="Calibri" w:hAnsi="Calibri" w:hint="default"/>
      <w:sz w:val="22"/>
      <w:szCs w:val="22"/>
    </w:rPr>
  </w:style>
  <w:style w:type="character" w:customStyle="1" w:styleId="list0020paragraphchar1">
    <w:name w:val="list_0020paragraph__char1"/>
    <w:basedOn w:val="DefaultParagraphFont"/>
    <w:rsid w:val="0080288F"/>
    <w:rPr>
      <w:rFonts w:ascii="Calibri" w:hAnsi="Calibri" w:hint="default"/>
      <w:sz w:val="22"/>
      <w:szCs w:val="22"/>
    </w:rPr>
  </w:style>
  <w:style w:type="paragraph" w:styleId="NoSpacing">
    <w:name w:val="No Spacing"/>
    <w:link w:val="NoSpacingChar"/>
    <w:uiPriority w:val="1"/>
    <w:qFormat/>
    <w:rsid w:val="0080288F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0288F"/>
    <w:rPr>
      <w:lang w:eastAsia="ja-JP"/>
    </w:rPr>
  </w:style>
  <w:style w:type="paragraph" w:customStyle="1" w:styleId="a0">
    <w:name w:val="متن داخل جدول"/>
    <w:basedOn w:val="NoSpacing"/>
    <w:link w:val="Char"/>
    <w:qFormat/>
    <w:rsid w:val="00424026"/>
    <w:pPr>
      <w:widowControl w:val="0"/>
      <w:bidi/>
      <w:jc w:val="center"/>
    </w:pPr>
    <w:rPr>
      <w:rFonts w:ascii="Calibri" w:eastAsia="Times New Roman" w:hAnsi="Calibri" w:cs="B Lotus"/>
      <w:szCs w:val="26"/>
      <w:lang w:eastAsia="en-US"/>
    </w:rPr>
  </w:style>
  <w:style w:type="character" w:customStyle="1" w:styleId="Char">
    <w:name w:val="متن داخل جدول Char"/>
    <w:link w:val="a0"/>
    <w:rsid w:val="00424026"/>
    <w:rPr>
      <w:rFonts w:ascii="Calibri" w:eastAsia="Times New Roman" w:hAnsi="Calibri" w:cs="B Lotus"/>
      <w:szCs w:val="26"/>
    </w:rPr>
  </w:style>
  <w:style w:type="character" w:customStyle="1" w:styleId="Heading4Char">
    <w:name w:val="Heading 4 Char"/>
    <w:basedOn w:val="DefaultParagraphFont"/>
    <w:link w:val="Heading4"/>
    <w:rsid w:val="001A085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rsid w:val="001A0859"/>
    <w:rPr>
      <w:rFonts w:asciiTheme="majorHAnsi" w:eastAsiaTheme="majorEastAsia" w:hAnsiTheme="majorHAnsi" w:cstheme="majorBidi"/>
      <w:color w:val="1F4D78" w:themeColor="accent1" w:themeShade="7F"/>
      <w:lang w:bidi="fa-IR"/>
    </w:rPr>
  </w:style>
  <w:style w:type="character" w:customStyle="1" w:styleId="Heading6Char">
    <w:name w:val="Heading 6 Char"/>
    <w:basedOn w:val="DefaultParagraphFont"/>
    <w:link w:val="Heading6"/>
    <w:rsid w:val="001A0859"/>
    <w:rPr>
      <w:rFonts w:asciiTheme="majorHAnsi" w:eastAsiaTheme="majorEastAsia" w:hAnsiTheme="majorHAnsi" w:cstheme="majorBidi"/>
      <w:i/>
      <w:iCs/>
      <w:color w:val="1F4D78" w:themeColor="accent1" w:themeShade="7F"/>
      <w:lang w:bidi="fa-IR"/>
    </w:rPr>
  </w:style>
  <w:style w:type="character" w:customStyle="1" w:styleId="Heading7Char">
    <w:name w:val="Heading 7 Char"/>
    <w:basedOn w:val="DefaultParagraphFont"/>
    <w:link w:val="Heading7"/>
    <w:rsid w:val="001A0859"/>
    <w:rPr>
      <w:rFonts w:asciiTheme="majorHAnsi" w:eastAsiaTheme="majorEastAsia" w:hAnsiTheme="majorHAnsi" w:cstheme="majorBidi"/>
      <w:i/>
      <w:iCs/>
      <w:color w:val="404040" w:themeColor="text1" w:themeTint="BF"/>
      <w:lang w:bidi="fa-IR"/>
    </w:rPr>
  </w:style>
  <w:style w:type="character" w:customStyle="1" w:styleId="Heading8Char">
    <w:name w:val="Heading 8 Char"/>
    <w:basedOn w:val="DefaultParagraphFont"/>
    <w:link w:val="Heading8"/>
    <w:rsid w:val="001A0859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fa-IR"/>
    </w:rPr>
  </w:style>
  <w:style w:type="paragraph" w:customStyle="1" w:styleId="TextBody3">
    <w:name w:val="Text Body3"/>
    <w:basedOn w:val="Normal"/>
    <w:qFormat/>
    <w:rsid w:val="001A0859"/>
    <w:pPr>
      <w:tabs>
        <w:tab w:val="left" w:pos="120"/>
      </w:tabs>
      <w:spacing w:after="0" w:line="276" w:lineRule="auto"/>
      <w:ind w:left="19"/>
      <w:jc w:val="both"/>
    </w:pPr>
    <w:rPr>
      <w:rFonts w:ascii="Times New Roman" w:eastAsia="Times New Roman" w:hAnsi="Times New Roman" w:cs="Titr"/>
      <w:b/>
      <w:bCs/>
      <w:color w:val="auto"/>
      <w:sz w:val="20"/>
      <w:szCs w:val="20"/>
      <w:lang w:bidi="fa-IR"/>
    </w:rPr>
  </w:style>
  <w:style w:type="paragraph" w:customStyle="1" w:styleId="Title2">
    <w:name w:val="Title2"/>
    <w:basedOn w:val="Normal"/>
    <w:qFormat/>
    <w:rsid w:val="001A0859"/>
    <w:pPr>
      <w:tabs>
        <w:tab w:val="left" w:pos="120"/>
      </w:tabs>
      <w:spacing w:after="0" w:line="240" w:lineRule="auto"/>
      <w:ind w:left="-164"/>
      <w:jc w:val="center"/>
    </w:pPr>
    <w:rPr>
      <w:rFonts w:ascii="Times New Roman" w:eastAsia="Times New Roman" w:hAnsi="Times New Roman" w:cs="B Titr"/>
      <w:b/>
      <w:bCs/>
      <w:color w:val="auto"/>
      <w:sz w:val="28"/>
      <w:szCs w:val="28"/>
      <w:u w:val="single"/>
      <w:lang w:bidi="fa-IR"/>
    </w:rPr>
  </w:style>
  <w:style w:type="paragraph" w:styleId="BodyText">
    <w:name w:val="Body Text"/>
    <w:basedOn w:val="Normal"/>
    <w:link w:val="BodyTextChar"/>
    <w:rsid w:val="001A0859"/>
    <w:pPr>
      <w:spacing w:after="0" w:line="240" w:lineRule="auto"/>
      <w:jc w:val="lowKashida"/>
    </w:pPr>
    <w:rPr>
      <w:rFonts w:ascii="Times New Roman" w:eastAsia="Times New Roman" w:hAnsi="Times New Roman" w:cs="Traditional Arabic"/>
      <w:b/>
      <w:bCs/>
      <w:color w:val="auto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1A0859"/>
    <w:rPr>
      <w:rFonts w:ascii="Times New Roman" w:eastAsia="Times New Roman" w:hAnsi="Times New Roman" w:cs="Traditional Arabic"/>
      <w:b/>
      <w:bCs/>
      <w:sz w:val="20"/>
      <w:szCs w:val="24"/>
    </w:rPr>
  </w:style>
  <w:style w:type="paragraph" w:customStyle="1" w:styleId="pb1body1">
    <w:name w:val="pb1_body1"/>
    <w:basedOn w:val="Normal"/>
    <w:rsid w:val="001A0859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rsid w:val="001A08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B Nazanin"/>
      <w:kern w:val="3"/>
      <w:sz w:val="24"/>
      <w:szCs w:val="24"/>
      <w:lang w:eastAsia="zh-CN" w:bidi="fa-IR"/>
    </w:rPr>
  </w:style>
  <w:style w:type="paragraph" w:customStyle="1" w:styleId="TableContents">
    <w:name w:val="Table Contents"/>
    <w:basedOn w:val="Normal"/>
    <w:rsid w:val="001A0859"/>
    <w:pPr>
      <w:widowControl w:val="0"/>
      <w:suppressLineNumbers/>
      <w:suppressAutoHyphens/>
      <w:autoSpaceDN w:val="0"/>
      <w:bidi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color w:val="auto"/>
      <w:kern w:val="3"/>
      <w:sz w:val="24"/>
      <w:szCs w:val="24"/>
      <w:lang w:eastAsia="zh-CN" w:bidi="fa-IR"/>
    </w:rPr>
  </w:style>
  <w:style w:type="numbering" w:customStyle="1" w:styleId="NoList1">
    <w:name w:val="No List1"/>
    <w:next w:val="NoList"/>
    <w:uiPriority w:val="99"/>
    <w:semiHidden/>
    <w:unhideWhenUsed/>
    <w:rsid w:val="001A0859"/>
  </w:style>
  <w:style w:type="character" w:styleId="FollowedHyperlink">
    <w:name w:val="FollowedHyperlink"/>
    <w:uiPriority w:val="99"/>
    <w:semiHidden/>
    <w:unhideWhenUsed/>
    <w:rsid w:val="001A0859"/>
    <w:rPr>
      <w:color w:val="800080"/>
      <w:u w:val="single"/>
    </w:rPr>
  </w:style>
  <w:style w:type="paragraph" w:customStyle="1" w:styleId="font5">
    <w:name w:val="font5"/>
    <w:basedOn w:val="Normal"/>
    <w:rsid w:val="001A0859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b/>
      <w:bCs/>
      <w:color w:val="auto"/>
      <w:sz w:val="20"/>
      <w:szCs w:val="20"/>
    </w:rPr>
  </w:style>
  <w:style w:type="paragraph" w:customStyle="1" w:styleId="font6">
    <w:name w:val="font6"/>
    <w:basedOn w:val="Normal"/>
    <w:rsid w:val="001A0859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color w:val="auto"/>
      <w:sz w:val="18"/>
      <w:szCs w:val="18"/>
    </w:rPr>
  </w:style>
  <w:style w:type="paragraph" w:customStyle="1" w:styleId="xl65">
    <w:name w:val="xl65"/>
    <w:basedOn w:val="Normal"/>
    <w:rsid w:val="001A0859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66">
    <w:name w:val="xl66"/>
    <w:basedOn w:val="Normal"/>
    <w:rsid w:val="001A0859"/>
    <w:pPr>
      <w:pBdr>
        <w:top w:val="single" w:sz="4" w:space="0" w:color="000000"/>
        <w:bottom w:val="single" w:sz="4" w:space="0" w:color="000000"/>
        <w:right w:val="single" w:sz="4" w:space="0" w:color="000000"/>
      </w:pBd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67">
    <w:name w:val="xl67"/>
    <w:basedOn w:val="Normal"/>
    <w:rsid w:val="001A0859"/>
    <w:pPr>
      <w:pBdr>
        <w:top w:val="single" w:sz="4" w:space="0" w:color="000000"/>
        <w:bottom w:val="single" w:sz="4" w:space="0" w:color="000000"/>
      </w:pBd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68">
    <w:name w:val="xl68"/>
    <w:basedOn w:val="Normal"/>
    <w:rsid w:val="001A0859"/>
    <w:pPr>
      <w:pBdr>
        <w:top w:val="single" w:sz="4" w:space="0" w:color="000000"/>
        <w:left w:val="single" w:sz="4" w:space="0" w:color="000000"/>
        <w:bottom w:val="single" w:sz="4" w:space="0" w:color="000000"/>
      </w:pBd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69">
    <w:name w:val="xl69"/>
    <w:basedOn w:val="Normal"/>
    <w:rsid w:val="001A085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CCCCCC"/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70">
    <w:name w:val="xl70"/>
    <w:basedOn w:val="Normal"/>
    <w:rsid w:val="001A0859"/>
    <w:pPr>
      <w:pBdr>
        <w:top w:val="single" w:sz="4" w:space="0" w:color="000000"/>
        <w:bottom w:val="single" w:sz="4" w:space="0" w:color="000000"/>
      </w:pBdr>
      <w:shd w:val="clear" w:color="CCCCFF" w:fill="CCCCCC"/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71">
    <w:name w:val="xl71"/>
    <w:basedOn w:val="Normal"/>
    <w:rsid w:val="001A085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CCCCCC"/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72">
    <w:name w:val="xl72"/>
    <w:basedOn w:val="Normal"/>
    <w:rsid w:val="001A0859"/>
    <w:pPr>
      <w:pBdr>
        <w:top w:val="single" w:sz="4" w:space="0" w:color="000000"/>
        <w:bottom w:val="single" w:sz="4" w:space="0" w:color="000000"/>
        <w:right w:val="single" w:sz="4" w:space="0" w:color="000000"/>
      </w:pBd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73">
    <w:name w:val="xl73"/>
    <w:basedOn w:val="Normal"/>
    <w:rsid w:val="001A0859"/>
    <w:pPr>
      <w:pBdr>
        <w:top w:val="single" w:sz="4" w:space="0" w:color="000000"/>
        <w:bottom w:val="single" w:sz="4" w:space="0" w:color="000000"/>
      </w:pBd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74">
    <w:name w:val="xl74"/>
    <w:basedOn w:val="Normal"/>
    <w:rsid w:val="001A0859"/>
    <w:pPr>
      <w:pBdr>
        <w:top w:val="single" w:sz="4" w:space="0" w:color="000000"/>
        <w:left w:val="single" w:sz="4" w:space="0" w:color="000000"/>
        <w:bottom w:val="single" w:sz="4" w:space="0" w:color="000000"/>
      </w:pBd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75">
    <w:name w:val="xl75"/>
    <w:basedOn w:val="Normal"/>
    <w:rsid w:val="001A085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CCCCCC"/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76">
    <w:name w:val="xl76"/>
    <w:basedOn w:val="Normal"/>
    <w:rsid w:val="001A0859"/>
    <w:pPr>
      <w:pBdr>
        <w:top w:val="single" w:sz="4" w:space="0" w:color="000000"/>
        <w:bottom w:val="single" w:sz="4" w:space="0" w:color="000000"/>
      </w:pBdr>
      <w:shd w:val="clear" w:color="CCCCFF" w:fill="CCCCCC"/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77">
    <w:name w:val="xl77"/>
    <w:basedOn w:val="Normal"/>
    <w:rsid w:val="001A085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CCCCCC"/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78">
    <w:name w:val="xl78"/>
    <w:basedOn w:val="Normal"/>
    <w:rsid w:val="001A0859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79">
    <w:name w:val="xl79"/>
    <w:basedOn w:val="Normal"/>
    <w:rsid w:val="001A08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color w:val="auto"/>
      <w:sz w:val="24"/>
      <w:szCs w:val="24"/>
    </w:rPr>
  </w:style>
  <w:style w:type="paragraph" w:customStyle="1" w:styleId="xl80">
    <w:name w:val="xl80"/>
    <w:basedOn w:val="Normal"/>
    <w:rsid w:val="001A0859"/>
    <w:pPr>
      <w:pBdr>
        <w:top w:val="single" w:sz="4" w:space="0" w:color="000000"/>
        <w:left w:val="single" w:sz="8" w:space="0" w:color="auto"/>
        <w:bottom w:val="single" w:sz="4" w:space="0" w:color="000000"/>
      </w:pBd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81">
    <w:name w:val="xl81"/>
    <w:basedOn w:val="Normal"/>
    <w:rsid w:val="001A0859"/>
    <w:pPr>
      <w:pBdr>
        <w:top w:val="single" w:sz="4" w:space="0" w:color="000000"/>
        <w:left w:val="single" w:sz="8" w:space="0" w:color="auto"/>
        <w:bottom w:val="single" w:sz="4" w:space="0" w:color="000000"/>
      </w:pBd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82">
    <w:name w:val="xl82"/>
    <w:basedOn w:val="Normal"/>
    <w:rsid w:val="001A0859"/>
    <w:pPr>
      <w:pBdr>
        <w:top w:val="single" w:sz="4" w:space="0" w:color="000000"/>
        <w:bottom w:val="single" w:sz="4" w:space="0" w:color="000000"/>
      </w:pBdr>
      <w:bidi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B Nazanin"/>
      <w:i/>
      <w:iCs/>
      <w:color w:val="auto"/>
      <w:sz w:val="24"/>
      <w:szCs w:val="24"/>
    </w:rPr>
  </w:style>
  <w:style w:type="paragraph" w:customStyle="1" w:styleId="xl83">
    <w:name w:val="xl83"/>
    <w:basedOn w:val="Normal"/>
    <w:rsid w:val="001A085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6EFCE"/>
      <w:bidi w:val="0"/>
      <w:spacing w:before="100" w:beforeAutospacing="1" w:after="100" w:afterAutospacing="1" w:line="240" w:lineRule="auto"/>
      <w:jc w:val="left"/>
    </w:pPr>
    <w:rPr>
      <w:rFonts w:eastAsia="Times New Roman"/>
      <w:color w:val="006100"/>
    </w:rPr>
  </w:style>
  <w:style w:type="paragraph" w:customStyle="1" w:styleId="xl84">
    <w:name w:val="xl84"/>
    <w:basedOn w:val="Normal"/>
    <w:rsid w:val="001A0859"/>
    <w:pPr>
      <w:pBdr>
        <w:top w:val="single" w:sz="4" w:space="0" w:color="000000"/>
        <w:bottom w:val="single" w:sz="4" w:space="0" w:color="000000"/>
      </w:pBdr>
      <w:shd w:val="clear" w:color="000000" w:fill="C6EFCE"/>
      <w:bidi w:val="0"/>
      <w:spacing w:before="100" w:beforeAutospacing="1" w:after="100" w:afterAutospacing="1" w:line="240" w:lineRule="auto"/>
      <w:jc w:val="left"/>
    </w:pPr>
    <w:rPr>
      <w:rFonts w:eastAsia="Times New Roman"/>
      <w:color w:val="006100"/>
    </w:rPr>
  </w:style>
  <w:style w:type="paragraph" w:customStyle="1" w:styleId="xl85">
    <w:name w:val="xl85"/>
    <w:basedOn w:val="Normal"/>
    <w:rsid w:val="001A085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6EFCE"/>
      <w:bidi w:val="0"/>
      <w:spacing w:before="100" w:beforeAutospacing="1" w:after="100" w:afterAutospacing="1" w:line="240" w:lineRule="auto"/>
      <w:jc w:val="left"/>
    </w:pPr>
    <w:rPr>
      <w:rFonts w:eastAsia="Times New Roman"/>
      <w:color w:val="006100"/>
    </w:rPr>
  </w:style>
  <w:style w:type="paragraph" w:customStyle="1" w:styleId="xl86">
    <w:name w:val="xl86"/>
    <w:basedOn w:val="Normal"/>
    <w:rsid w:val="001A0859"/>
    <w:pPr>
      <w:pBdr>
        <w:top w:val="single" w:sz="4" w:space="0" w:color="000000"/>
        <w:bottom w:val="single" w:sz="4" w:space="0" w:color="000000"/>
        <w:right w:val="single" w:sz="4" w:space="0" w:color="000000"/>
      </w:pBdr>
      <w:bidi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B Nazanin"/>
      <w:b/>
      <w:bCs/>
      <w:color w:val="auto"/>
      <w:sz w:val="24"/>
      <w:szCs w:val="24"/>
    </w:rPr>
  </w:style>
  <w:style w:type="paragraph" w:customStyle="1" w:styleId="xl87">
    <w:name w:val="xl87"/>
    <w:basedOn w:val="Normal"/>
    <w:rsid w:val="001A0859"/>
    <w:pPr>
      <w:pBdr>
        <w:top w:val="single" w:sz="4" w:space="0" w:color="000000"/>
        <w:bottom w:val="single" w:sz="4" w:space="0" w:color="000000"/>
        <w:right w:val="single" w:sz="4" w:space="0" w:color="000000"/>
      </w:pBdr>
      <w:bidi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B Nazanin"/>
      <w:b/>
      <w:bCs/>
      <w:i/>
      <w:iCs/>
      <w:color w:val="auto"/>
      <w:sz w:val="24"/>
      <w:szCs w:val="24"/>
    </w:rPr>
  </w:style>
  <w:style w:type="paragraph" w:customStyle="1" w:styleId="xl88">
    <w:name w:val="xl88"/>
    <w:basedOn w:val="Normal"/>
    <w:rsid w:val="001A0859"/>
    <w:pPr>
      <w:pBdr>
        <w:top w:val="single" w:sz="4" w:space="0" w:color="000000"/>
        <w:bottom w:val="single" w:sz="4" w:space="0" w:color="000000"/>
        <w:right w:val="single" w:sz="4" w:space="0" w:color="000000"/>
      </w:pBdr>
      <w:bidi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B Nazanin"/>
      <w:b/>
      <w:bCs/>
      <w:color w:val="auto"/>
      <w:sz w:val="24"/>
      <w:szCs w:val="24"/>
    </w:rPr>
  </w:style>
  <w:style w:type="paragraph" w:customStyle="1" w:styleId="xl89">
    <w:name w:val="xl89"/>
    <w:basedOn w:val="Normal"/>
    <w:rsid w:val="001A0859"/>
    <w:pPr>
      <w:pBdr>
        <w:top w:val="single" w:sz="4" w:space="0" w:color="000000"/>
        <w:bottom w:val="single" w:sz="4" w:space="0" w:color="000000"/>
      </w:pBdr>
      <w:bidi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B Nazanin"/>
      <w:b/>
      <w:bCs/>
      <w:color w:val="auto"/>
      <w:sz w:val="24"/>
      <w:szCs w:val="24"/>
    </w:rPr>
  </w:style>
  <w:style w:type="paragraph" w:customStyle="1" w:styleId="xl90">
    <w:name w:val="xl90"/>
    <w:basedOn w:val="Normal"/>
    <w:rsid w:val="001A085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91">
    <w:name w:val="xl91"/>
    <w:basedOn w:val="Normal"/>
    <w:rsid w:val="001A0859"/>
    <w:pPr>
      <w:pBdr>
        <w:top w:val="single" w:sz="4" w:space="0" w:color="000000"/>
        <w:bottom w:val="single" w:sz="4" w:space="0" w:color="000000"/>
      </w:pBdr>
      <w:shd w:val="clear" w:color="000000" w:fill="92D050"/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92">
    <w:name w:val="xl92"/>
    <w:basedOn w:val="Normal"/>
    <w:rsid w:val="001A085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93">
    <w:name w:val="xl93"/>
    <w:basedOn w:val="Normal"/>
    <w:rsid w:val="001A0859"/>
    <w:pPr>
      <w:pBdr>
        <w:top w:val="single" w:sz="4" w:space="0" w:color="000000"/>
        <w:bottom w:val="single" w:sz="4" w:space="0" w:color="000000"/>
        <w:right w:val="single" w:sz="4" w:space="0" w:color="000000"/>
      </w:pBdr>
      <w:bidi w:val="0"/>
      <w:spacing w:before="100" w:beforeAutospacing="1" w:after="100" w:afterAutospacing="1" w:line="240" w:lineRule="auto"/>
      <w:jc w:val="left"/>
    </w:pPr>
    <w:rPr>
      <w:rFonts w:eastAsia="Times New Roman"/>
      <w:color w:val="006100"/>
    </w:rPr>
  </w:style>
  <w:style w:type="paragraph" w:customStyle="1" w:styleId="xl94">
    <w:name w:val="xl94"/>
    <w:basedOn w:val="Normal"/>
    <w:rsid w:val="001A0859"/>
    <w:pPr>
      <w:pBdr>
        <w:top w:val="single" w:sz="4" w:space="0" w:color="000000"/>
        <w:bottom w:val="single" w:sz="4" w:space="0" w:color="000000"/>
      </w:pBdr>
      <w:bidi w:val="0"/>
      <w:spacing w:before="100" w:beforeAutospacing="1" w:after="100" w:afterAutospacing="1" w:line="240" w:lineRule="auto"/>
      <w:jc w:val="left"/>
    </w:pPr>
    <w:rPr>
      <w:rFonts w:eastAsia="Times New Roman"/>
      <w:color w:val="006100"/>
    </w:rPr>
  </w:style>
  <w:style w:type="paragraph" w:customStyle="1" w:styleId="xl95">
    <w:name w:val="xl95"/>
    <w:basedOn w:val="Normal"/>
    <w:rsid w:val="001A0859"/>
    <w:pPr>
      <w:pBdr>
        <w:top w:val="single" w:sz="4" w:space="0" w:color="000000"/>
        <w:left w:val="single" w:sz="4" w:space="0" w:color="000000"/>
        <w:bottom w:val="single" w:sz="4" w:space="0" w:color="000000"/>
      </w:pBdr>
      <w:bidi w:val="0"/>
      <w:spacing w:before="100" w:beforeAutospacing="1" w:after="100" w:afterAutospacing="1" w:line="240" w:lineRule="auto"/>
      <w:jc w:val="left"/>
    </w:pPr>
    <w:rPr>
      <w:rFonts w:eastAsia="Times New Roman"/>
      <w:color w:val="006100"/>
    </w:rPr>
  </w:style>
  <w:style w:type="paragraph" w:customStyle="1" w:styleId="xl96">
    <w:name w:val="xl96"/>
    <w:basedOn w:val="Normal"/>
    <w:rsid w:val="001A0859"/>
    <w:pPr>
      <w:pBdr>
        <w:top w:val="single" w:sz="4" w:space="0" w:color="000000"/>
        <w:bottom w:val="single" w:sz="4" w:space="0" w:color="000000"/>
      </w:pBdr>
      <w:shd w:val="clear" w:color="000000" w:fill="8DB4E2"/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97">
    <w:name w:val="xl97"/>
    <w:basedOn w:val="Normal"/>
    <w:rsid w:val="001A085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8DB4E2"/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98">
    <w:name w:val="xl98"/>
    <w:basedOn w:val="Normal"/>
    <w:rsid w:val="001A085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8DB4E2"/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99">
    <w:name w:val="xl99"/>
    <w:basedOn w:val="Normal"/>
    <w:rsid w:val="001A0859"/>
    <w:pPr>
      <w:pBdr>
        <w:top w:val="single" w:sz="4" w:space="0" w:color="000000"/>
        <w:bottom w:val="single" w:sz="4" w:space="0" w:color="000000"/>
      </w:pBdr>
      <w:shd w:val="clear" w:color="CCCCFF" w:fill="8DB4E2"/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100">
    <w:name w:val="xl100"/>
    <w:basedOn w:val="Normal"/>
    <w:rsid w:val="001A085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D8E4BC"/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101">
    <w:name w:val="xl101"/>
    <w:basedOn w:val="Normal"/>
    <w:rsid w:val="001A0859"/>
    <w:pPr>
      <w:pBdr>
        <w:top w:val="single" w:sz="4" w:space="0" w:color="000000"/>
        <w:bottom w:val="single" w:sz="4" w:space="0" w:color="000000"/>
      </w:pBdr>
      <w:shd w:val="clear" w:color="CCCCFF" w:fill="BFBFBF"/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102">
    <w:name w:val="xl102"/>
    <w:basedOn w:val="Normal"/>
    <w:rsid w:val="001A085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BFBFBF"/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103">
    <w:name w:val="xl103"/>
    <w:basedOn w:val="Normal"/>
    <w:rsid w:val="001A085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104">
    <w:name w:val="xl104"/>
    <w:basedOn w:val="Normal"/>
    <w:rsid w:val="001A0859"/>
    <w:pPr>
      <w:pBdr>
        <w:top w:val="single" w:sz="4" w:space="0" w:color="000000"/>
        <w:bottom w:val="single" w:sz="4" w:space="0" w:color="000000"/>
      </w:pBdr>
      <w:shd w:val="clear" w:color="000000" w:fill="92D050"/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105">
    <w:name w:val="xl105"/>
    <w:basedOn w:val="Normal"/>
    <w:rsid w:val="001A085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106">
    <w:name w:val="xl106"/>
    <w:basedOn w:val="Normal"/>
    <w:rsid w:val="001A085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107">
    <w:name w:val="xl107"/>
    <w:basedOn w:val="Normal"/>
    <w:rsid w:val="001A0859"/>
    <w:pPr>
      <w:pBdr>
        <w:top w:val="single" w:sz="4" w:space="0" w:color="000000"/>
        <w:bottom w:val="single" w:sz="4" w:space="0" w:color="000000"/>
      </w:pBdr>
      <w:shd w:val="clear" w:color="000000" w:fill="BFBFBF"/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108">
    <w:name w:val="xl108"/>
    <w:basedOn w:val="Normal"/>
    <w:rsid w:val="001A0859"/>
    <w:pPr>
      <w:bidi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B Nazanin"/>
      <w:b/>
      <w:bCs/>
      <w:color w:val="auto"/>
      <w:sz w:val="24"/>
      <w:szCs w:val="24"/>
    </w:rPr>
  </w:style>
  <w:style w:type="paragraph" w:customStyle="1" w:styleId="xl109">
    <w:name w:val="xl109"/>
    <w:basedOn w:val="Normal"/>
    <w:rsid w:val="001A0859"/>
    <w:pPr>
      <w:bidi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B Nazanin"/>
      <w:i/>
      <w:iCs/>
      <w:color w:val="auto"/>
      <w:sz w:val="24"/>
      <w:szCs w:val="24"/>
    </w:rPr>
  </w:style>
  <w:style w:type="paragraph" w:customStyle="1" w:styleId="xl110">
    <w:name w:val="xl110"/>
    <w:basedOn w:val="Normal"/>
    <w:rsid w:val="001A0859"/>
    <w:pPr>
      <w:pBdr>
        <w:top w:val="single" w:sz="4" w:space="0" w:color="000000"/>
        <w:bottom w:val="single" w:sz="4" w:space="0" w:color="000000"/>
      </w:pBdr>
      <w:shd w:val="clear" w:color="000000" w:fill="D9D9D9"/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111">
    <w:name w:val="xl111"/>
    <w:basedOn w:val="Normal"/>
    <w:rsid w:val="001A085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BFBFBF"/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112">
    <w:name w:val="xl112"/>
    <w:basedOn w:val="Normal"/>
    <w:rsid w:val="001A0859"/>
    <w:pPr>
      <w:pBdr>
        <w:top w:val="single" w:sz="4" w:space="0" w:color="000000"/>
        <w:bottom w:val="single" w:sz="4" w:space="0" w:color="000000"/>
      </w:pBdr>
      <w:shd w:val="clear" w:color="000000" w:fill="B8CCE4"/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113">
    <w:name w:val="xl113"/>
    <w:basedOn w:val="Normal"/>
    <w:rsid w:val="001A085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B8CCE4"/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114">
    <w:name w:val="xl114"/>
    <w:basedOn w:val="Normal"/>
    <w:rsid w:val="001A085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B8CCE4"/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115">
    <w:name w:val="xl115"/>
    <w:basedOn w:val="Normal"/>
    <w:rsid w:val="001A0859"/>
    <w:pPr>
      <w:pBdr>
        <w:top w:val="single" w:sz="4" w:space="0" w:color="000000"/>
        <w:bottom w:val="single" w:sz="8" w:space="0" w:color="auto"/>
        <w:right w:val="single" w:sz="4" w:space="0" w:color="000000"/>
      </w:pBdr>
      <w:bidi w:val="0"/>
      <w:spacing w:before="100" w:beforeAutospacing="1" w:after="100" w:afterAutospacing="1" w:line="240" w:lineRule="auto"/>
      <w:jc w:val="left"/>
    </w:pPr>
    <w:rPr>
      <w:rFonts w:eastAsia="Times New Roman"/>
      <w:color w:val="006100"/>
    </w:rPr>
  </w:style>
  <w:style w:type="paragraph" w:customStyle="1" w:styleId="xl116">
    <w:name w:val="xl116"/>
    <w:basedOn w:val="Normal"/>
    <w:rsid w:val="001A0859"/>
    <w:pPr>
      <w:pBdr>
        <w:top w:val="single" w:sz="4" w:space="0" w:color="000000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eastAsia="Times New Roman"/>
      <w:color w:val="006100"/>
    </w:rPr>
  </w:style>
  <w:style w:type="paragraph" w:customStyle="1" w:styleId="xl117">
    <w:name w:val="xl117"/>
    <w:basedOn w:val="Normal"/>
    <w:rsid w:val="001A0859"/>
    <w:pPr>
      <w:pBdr>
        <w:top w:val="single" w:sz="4" w:space="0" w:color="000000"/>
        <w:left w:val="single" w:sz="4" w:space="0" w:color="000000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eastAsia="Times New Roman"/>
      <w:color w:val="006100"/>
    </w:rPr>
  </w:style>
  <w:style w:type="paragraph" w:customStyle="1" w:styleId="xl118">
    <w:name w:val="xl118"/>
    <w:basedOn w:val="Normal"/>
    <w:rsid w:val="001A0859"/>
    <w:pPr>
      <w:pBdr>
        <w:top w:val="single" w:sz="4" w:space="0" w:color="000000"/>
        <w:bottom w:val="single" w:sz="8" w:space="0" w:color="auto"/>
      </w:pBdr>
      <w:shd w:val="clear" w:color="000000" w:fill="D8E4BC"/>
      <w:bidi w:val="0"/>
      <w:spacing w:before="100" w:beforeAutospacing="1" w:after="100" w:afterAutospacing="1" w:line="240" w:lineRule="auto"/>
      <w:jc w:val="left"/>
    </w:pPr>
    <w:rPr>
      <w:rFonts w:eastAsia="Times New Roman"/>
      <w:color w:val="006100"/>
    </w:rPr>
  </w:style>
  <w:style w:type="paragraph" w:customStyle="1" w:styleId="xl119">
    <w:name w:val="xl119"/>
    <w:basedOn w:val="Normal"/>
    <w:rsid w:val="001A0859"/>
    <w:pPr>
      <w:pBdr>
        <w:top w:val="single" w:sz="4" w:space="0" w:color="000000"/>
        <w:left w:val="single" w:sz="4" w:space="0" w:color="000000"/>
        <w:bottom w:val="single" w:sz="8" w:space="0" w:color="auto"/>
      </w:pBdr>
      <w:shd w:val="clear" w:color="000000" w:fill="D8E4BC"/>
      <w:bidi w:val="0"/>
      <w:spacing w:before="100" w:beforeAutospacing="1" w:after="100" w:afterAutospacing="1" w:line="240" w:lineRule="auto"/>
      <w:jc w:val="left"/>
    </w:pPr>
    <w:rPr>
      <w:rFonts w:eastAsia="Times New Roman"/>
      <w:color w:val="006100"/>
    </w:rPr>
  </w:style>
  <w:style w:type="paragraph" w:customStyle="1" w:styleId="xl120">
    <w:name w:val="xl120"/>
    <w:basedOn w:val="Normal"/>
    <w:rsid w:val="001A0859"/>
    <w:pPr>
      <w:pBdr>
        <w:top w:val="single" w:sz="4" w:space="0" w:color="000000"/>
        <w:bottom w:val="single" w:sz="8" w:space="0" w:color="auto"/>
        <w:right w:val="single" w:sz="4" w:space="0" w:color="000000"/>
      </w:pBdr>
      <w:shd w:val="clear" w:color="000000" w:fill="D8E4BC"/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121">
    <w:name w:val="xl121"/>
    <w:basedOn w:val="Normal"/>
    <w:rsid w:val="001A0859"/>
    <w:pPr>
      <w:pBdr>
        <w:top w:val="single" w:sz="4" w:space="0" w:color="000000"/>
        <w:bottom w:val="single" w:sz="8" w:space="0" w:color="auto"/>
      </w:pBdr>
      <w:shd w:val="clear" w:color="000000" w:fill="D8E4BC"/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122">
    <w:name w:val="xl122"/>
    <w:basedOn w:val="Normal"/>
    <w:rsid w:val="001A0859"/>
    <w:pPr>
      <w:pBdr>
        <w:top w:val="single" w:sz="4" w:space="0" w:color="000000"/>
        <w:left w:val="single" w:sz="4" w:space="0" w:color="000000"/>
        <w:bottom w:val="single" w:sz="8" w:space="0" w:color="auto"/>
      </w:pBdr>
      <w:shd w:val="clear" w:color="000000" w:fill="D8E4BC"/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123">
    <w:name w:val="xl123"/>
    <w:basedOn w:val="Normal"/>
    <w:rsid w:val="001A0859"/>
    <w:pPr>
      <w:pBdr>
        <w:top w:val="single" w:sz="4" w:space="0" w:color="000000"/>
        <w:left w:val="single" w:sz="8" w:space="0" w:color="auto"/>
        <w:bottom w:val="single" w:sz="8" w:space="0" w:color="auto"/>
      </w:pBdr>
      <w:shd w:val="clear" w:color="000000" w:fill="D8E4BC"/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124">
    <w:name w:val="xl124"/>
    <w:basedOn w:val="Normal"/>
    <w:rsid w:val="001A0859"/>
    <w:pPr>
      <w:pBdr>
        <w:top w:val="single" w:sz="4" w:space="0" w:color="000000"/>
        <w:left w:val="single" w:sz="8" w:space="0" w:color="auto"/>
        <w:bottom w:val="single" w:sz="4" w:space="0" w:color="000000"/>
      </w:pBdr>
      <w:bidi w:val="0"/>
      <w:spacing w:before="100" w:beforeAutospacing="1" w:after="100" w:afterAutospacing="1" w:line="240" w:lineRule="auto"/>
      <w:jc w:val="left"/>
    </w:pPr>
    <w:rPr>
      <w:rFonts w:eastAsia="Times New Roman"/>
      <w:color w:val="006100"/>
    </w:rPr>
  </w:style>
  <w:style w:type="paragraph" w:customStyle="1" w:styleId="xl125">
    <w:name w:val="xl125"/>
    <w:basedOn w:val="Normal"/>
    <w:rsid w:val="001A0859"/>
    <w:pPr>
      <w:pBdr>
        <w:top w:val="single" w:sz="4" w:space="0" w:color="000000"/>
        <w:bottom w:val="single" w:sz="4" w:space="0" w:color="000000"/>
      </w:pBdr>
      <w:shd w:val="clear" w:color="000000" w:fill="8DB4E2"/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126">
    <w:name w:val="xl126"/>
    <w:basedOn w:val="Normal"/>
    <w:rsid w:val="001A085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8DB4E2"/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127">
    <w:name w:val="xl127"/>
    <w:basedOn w:val="Normal"/>
    <w:rsid w:val="001A085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8DB4E2"/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128">
    <w:name w:val="xl128"/>
    <w:basedOn w:val="Normal"/>
    <w:rsid w:val="001A085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8DB4E2"/>
      <w:bidi w:val="0"/>
      <w:spacing w:before="100" w:beforeAutospacing="1" w:after="100" w:afterAutospacing="1" w:line="240" w:lineRule="auto"/>
      <w:jc w:val="left"/>
    </w:pPr>
    <w:rPr>
      <w:rFonts w:eastAsia="Times New Roman"/>
      <w:color w:val="006100"/>
    </w:rPr>
  </w:style>
  <w:style w:type="paragraph" w:customStyle="1" w:styleId="xl129">
    <w:name w:val="xl129"/>
    <w:basedOn w:val="Normal"/>
    <w:rsid w:val="001A0859"/>
    <w:pPr>
      <w:pBdr>
        <w:top w:val="single" w:sz="4" w:space="0" w:color="000000"/>
        <w:bottom w:val="single" w:sz="4" w:space="0" w:color="000000"/>
      </w:pBdr>
      <w:shd w:val="clear" w:color="000000" w:fill="8DB4E2"/>
      <w:bidi w:val="0"/>
      <w:spacing w:before="100" w:beforeAutospacing="1" w:after="100" w:afterAutospacing="1" w:line="240" w:lineRule="auto"/>
      <w:jc w:val="left"/>
    </w:pPr>
    <w:rPr>
      <w:rFonts w:eastAsia="Times New Roman"/>
      <w:color w:val="006100"/>
    </w:rPr>
  </w:style>
  <w:style w:type="paragraph" w:customStyle="1" w:styleId="xl130">
    <w:name w:val="xl130"/>
    <w:basedOn w:val="Normal"/>
    <w:rsid w:val="001A085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8DB4E2"/>
      <w:bidi w:val="0"/>
      <w:spacing w:before="100" w:beforeAutospacing="1" w:after="100" w:afterAutospacing="1" w:line="240" w:lineRule="auto"/>
      <w:jc w:val="left"/>
    </w:pPr>
    <w:rPr>
      <w:rFonts w:eastAsia="Times New Roman"/>
      <w:color w:val="006100"/>
    </w:rPr>
  </w:style>
  <w:style w:type="paragraph" w:customStyle="1" w:styleId="xl131">
    <w:name w:val="xl131"/>
    <w:basedOn w:val="Normal"/>
    <w:rsid w:val="001A0859"/>
    <w:pPr>
      <w:pBdr>
        <w:top w:val="single" w:sz="4" w:space="0" w:color="000000"/>
        <w:bottom w:val="single" w:sz="4" w:space="0" w:color="000000"/>
      </w:pBdr>
      <w:bidi w:val="0"/>
      <w:spacing w:before="100" w:beforeAutospacing="1" w:after="100" w:afterAutospacing="1" w:line="240" w:lineRule="auto"/>
      <w:jc w:val="left"/>
    </w:pPr>
    <w:rPr>
      <w:rFonts w:eastAsia="Times New Roman"/>
      <w:color w:val="006100"/>
    </w:rPr>
  </w:style>
  <w:style w:type="paragraph" w:customStyle="1" w:styleId="xl132">
    <w:name w:val="xl132"/>
    <w:basedOn w:val="Normal"/>
    <w:rsid w:val="001A0859"/>
    <w:pPr>
      <w:pBdr>
        <w:top w:val="single" w:sz="4" w:space="0" w:color="000000"/>
        <w:left w:val="single" w:sz="4" w:space="0" w:color="000000"/>
        <w:bottom w:val="single" w:sz="4" w:space="0" w:color="000000"/>
      </w:pBdr>
      <w:bidi w:val="0"/>
      <w:spacing w:before="100" w:beforeAutospacing="1" w:after="100" w:afterAutospacing="1" w:line="240" w:lineRule="auto"/>
      <w:jc w:val="left"/>
    </w:pPr>
    <w:rPr>
      <w:rFonts w:eastAsia="Times New Roman"/>
      <w:color w:val="006100"/>
    </w:rPr>
  </w:style>
  <w:style w:type="paragraph" w:customStyle="1" w:styleId="xl133">
    <w:name w:val="xl133"/>
    <w:basedOn w:val="Normal"/>
    <w:rsid w:val="001A0859"/>
    <w:pPr>
      <w:pBdr>
        <w:top w:val="single" w:sz="4" w:space="0" w:color="000000"/>
        <w:bottom w:val="single" w:sz="4" w:space="0" w:color="000000"/>
        <w:right w:val="single" w:sz="4" w:space="0" w:color="000000"/>
      </w:pBdr>
      <w:bidi w:val="0"/>
      <w:spacing w:before="100" w:beforeAutospacing="1" w:after="100" w:afterAutospacing="1" w:line="240" w:lineRule="auto"/>
      <w:jc w:val="left"/>
    </w:pPr>
    <w:rPr>
      <w:rFonts w:eastAsia="Times New Roman"/>
      <w:color w:val="006100"/>
    </w:rPr>
  </w:style>
  <w:style w:type="paragraph" w:customStyle="1" w:styleId="xl134">
    <w:name w:val="xl134"/>
    <w:basedOn w:val="Normal"/>
    <w:rsid w:val="001A0859"/>
    <w:pPr>
      <w:pBdr>
        <w:top w:val="single" w:sz="4" w:space="0" w:color="000000"/>
        <w:bottom w:val="single" w:sz="4" w:space="0" w:color="000000"/>
      </w:pBdr>
      <w:shd w:val="clear" w:color="CCCCFF" w:fill="B8CCE4"/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135">
    <w:name w:val="xl135"/>
    <w:basedOn w:val="Normal"/>
    <w:rsid w:val="001A085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B8CCE4"/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136">
    <w:name w:val="xl136"/>
    <w:basedOn w:val="Normal"/>
    <w:rsid w:val="001A085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B8CCE4"/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137">
    <w:name w:val="xl137"/>
    <w:basedOn w:val="Normal"/>
    <w:rsid w:val="001A085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8DB4E2"/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138">
    <w:name w:val="xl138"/>
    <w:basedOn w:val="Normal"/>
    <w:rsid w:val="001A0859"/>
    <w:pPr>
      <w:shd w:val="clear" w:color="000000" w:fill="BFBFBF"/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139">
    <w:name w:val="xl139"/>
    <w:basedOn w:val="Normal"/>
    <w:rsid w:val="001A0859"/>
    <w:pPr>
      <w:pBdr>
        <w:top w:val="single" w:sz="4" w:space="0" w:color="000000"/>
        <w:bottom w:val="single" w:sz="4" w:space="0" w:color="000000"/>
      </w:pBdr>
      <w:bidi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B Nazanin"/>
      <w:i/>
      <w:iCs/>
      <w:color w:val="auto"/>
      <w:sz w:val="24"/>
      <w:szCs w:val="24"/>
    </w:rPr>
  </w:style>
  <w:style w:type="paragraph" w:customStyle="1" w:styleId="xl140">
    <w:name w:val="xl140"/>
    <w:basedOn w:val="Normal"/>
    <w:rsid w:val="001A0859"/>
    <w:pPr>
      <w:pBdr>
        <w:top w:val="single" w:sz="4" w:space="0" w:color="000000"/>
        <w:left w:val="single" w:sz="4" w:space="0" w:color="000000"/>
        <w:bottom w:val="single" w:sz="4" w:space="0" w:color="000000"/>
      </w:pBdr>
      <w:bidi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B Nazanin"/>
      <w:i/>
      <w:iCs/>
      <w:color w:val="auto"/>
      <w:sz w:val="24"/>
      <w:szCs w:val="24"/>
    </w:rPr>
  </w:style>
  <w:style w:type="paragraph" w:customStyle="1" w:styleId="xl141">
    <w:name w:val="xl141"/>
    <w:basedOn w:val="Normal"/>
    <w:rsid w:val="001A08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142">
    <w:name w:val="xl142"/>
    <w:basedOn w:val="Normal"/>
    <w:rsid w:val="001A0859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143">
    <w:name w:val="xl143"/>
    <w:basedOn w:val="Normal"/>
    <w:rsid w:val="001A0859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b/>
      <w:bCs/>
      <w:color w:val="auto"/>
      <w:sz w:val="24"/>
      <w:szCs w:val="24"/>
    </w:rPr>
  </w:style>
  <w:style w:type="paragraph" w:customStyle="1" w:styleId="xl144">
    <w:name w:val="xl144"/>
    <w:basedOn w:val="Normal"/>
    <w:rsid w:val="001A08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color w:val="auto"/>
      <w:sz w:val="24"/>
      <w:szCs w:val="24"/>
    </w:rPr>
  </w:style>
  <w:style w:type="paragraph" w:customStyle="1" w:styleId="xl145">
    <w:name w:val="xl145"/>
    <w:basedOn w:val="Normal"/>
    <w:rsid w:val="001A0859"/>
    <w:pPr>
      <w:pBdr>
        <w:top w:val="single" w:sz="4" w:space="0" w:color="000000"/>
        <w:bottom w:val="single" w:sz="4" w:space="0" w:color="000000"/>
      </w:pBdr>
      <w:bidi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146">
    <w:name w:val="xl146"/>
    <w:basedOn w:val="Normal"/>
    <w:rsid w:val="001A0859"/>
    <w:pPr>
      <w:pBdr>
        <w:top w:val="single" w:sz="4" w:space="0" w:color="000000"/>
        <w:left w:val="single" w:sz="4" w:space="0" w:color="000000"/>
        <w:bottom w:val="single" w:sz="4" w:space="0" w:color="000000"/>
      </w:pBdr>
      <w:bidi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147">
    <w:name w:val="xl147"/>
    <w:basedOn w:val="Normal"/>
    <w:rsid w:val="001A0859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color w:val="auto"/>
      <w:sz w:val="24"/>
      <w:szCs w:val="24"/>
    </w:rPr>
  </w:style>
  <w:style w:type="paragraph" w:customStyle="1" w:styleId="xl148">
    <w:name w:val="xl148"/>
    <w:basedOn w:val="Normal"/>
    <w:rsid w:val="001A08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149">
    <w:name w:val="xl149"/>
    <w:basedOn w:val="Normal"/>
    <w:rsid w:val="001A0859"/>
    <w:pPr>
      <w:pBdr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b/>
      <w:bCs/>
      <w:color w:val="auto"/>
      <w:sz w:val="24"/>
      <w:szCs w:val="24"/>
    </w:rPr>
  </w:style>
  <w:style w:type="paragraph" w:customStyle="1" w:styleId="xl150">
    <w:name w:val="xl150"/>
    <w:basedOn w:val="Normal"/>
    <w:rsid w:val="001A0859"/>
    <w:pPr>
      <w:pBdr>
        <w:top w:val="single" w:sz="4" w:space="0" w:color="000000"/>
        <w:left w:val="single" w:sz="4" w:space="0" w:color="000000"/>
        <w:bottom w:val="single" w:sz="4" w:space="0" w:color="000000"/>
      </w:pBdr>
      <w:bidi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B Nazanin"/>
      <w:i/>
      <w:iCs/>
      <w:color w:val="auto"/>
      <w:sz w:val="24"/>
      <w:szCs w:val="24"/>
    </w:rPr>
  </w:style>
  <w:style w:type="paragraph" w:customStyle="1" w:styleId="xl151">
    <w:name w:val="xl151"/>
    <w:basedOn w:val="Normal"/>
    <w:rsid w:val="001A0859"/>
    <w:pPr>
      <w:pBdr>
        <w:top w:val="single" w:sz="4" w:space="0" w:color="000000"/>
        <w:bottom w:val="single" w:sz="4" w:space="0" w:color="000000"/>
      </w:pBdr>
      <w:bidi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152">
    <w:name w:val="xl152"/>
    <w:basedOn w:val="Normal"/>
    <w:rsid w:val="001A0859"/>
    <w:pPr>
      <w:pBdr>
        <w:top w:val="single" w:sz="4" w:space="0" w:color="000000"/>
        <w:left w:val="single" w:sz="4" w:space="0" w:color="000000"/>
        <w:bottom w:val="single" w:sz="4" w:space="0" w:color="000000"/>
      </w:pBdr>
      <w:bidi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153">
    <w:name w:val="xl153"/>
    <w:basedOn w:val="Normal"/>
    <w:rsid w:val="001A0859"/>
    <w:pPr>
      <w:pBdr>
        <w:top w:val="single" w:sz="4" w:space="0" w:color="000000"/>
      </w:pBdr>
      <w:bidi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B Nazanin"/>
      <w:i/>
      <w:iCs/>
      <w:color w:val="auto"/>
      <w:sz w:val="24"/>
      <w:szCs w:val="24"/>
    </w:rPr>
  </w:style>
  <w:style w:type="paragraph" w:customStyle="1" w:styleId="xl154">
    <w:name w:val="xl154"/>
    <w:basedOn w:val="Normal"/>
    <w:rsid w:val="001A08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bidi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B Nazanin"/>
      <w:b/>
      <w:bCs/>
      <w:color w:val="auto"/>
      <w:sz w:val="24"/>
      <w:szCs w:val="24"/>
    </w:rPr>
  </w:style>
  <w:style w:type="character" w:customStyle="1" w:styleId="hps">
    <w:name w:val="hps"/>
    <w:basedOn w:val="DefaultParagraphFont"/>
    <w:rsid w:val="001A0859"/>
  </w:style>
  <w:style w:type="paragraph" w:styleId="Caption">
    <w:name w:val="caption"/>
    <w:basedOn w:val="Normal"/>
    <w:next w:val="Normal"/>
    <w:uiPriority w:val="35"/>
    <w:semiHidden/>
    <w:unhideWhenUsed/>
    <w:qFormat/>
    <w:rsid w:val="001A0859"/>
    <w:pPr>
      <w:spacing w:after="200" w:line="240" w:lineRule="auto"/>
      <w:jc w:val="left"/>
    </w:pPr>
    <w:rPr>
      <w:rFonts w:asciiTheme="minorHAnsi" w:eastAsiaTheme="minorEastAsia" w:hAnsiTheme="minorHAnsi" w:cstheme="minorBidi"/>
      <w:b/>
      <w:bCs/>
      <w:color w:val="5B9BD5" w:themeColor="accent1"/>
      <w:sz w:val="18"/>
      <w:szCs w:val="18"/>
      <w:lang w:bidi="fa-IR"/>
    </w:rPr>
  </w:style>
  <w:style w:type="paragraph" w:styleId="Title">
    <w:name w:val="Title"/>
    <w:basedOn w:val="Normal"/>
    <w:next w:val="Normal"/>
    <w:link w:val="TitleChar"/>
    <w:qFormat/>
    <w:rsid w:val="001A0859"/>
    <w:pPr>
      <w:pBdr>
        <w:bottom w:val="single" w:sz="8" w:space="4" w:color="5B9BD5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bidi="fa-IR"/>
    </w:rPr>
  </w:style>
  <w:style w:type="character" w:customStyle="1" w:styleId="TitleChar">
    <w:name w:val="Title Char"/>
    <w:basedOn w:val="DefaultParagraphFont"/>
    <w:link w:val="Title"/>
    <w:rsid w:val="001A085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bidi="fa-IR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085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bidi="fa-IR"/>
    </w:rPr>
  </w:style>
  <w:style w:type="character" w:customStyle="1" w:styleId="SubtitleChar">
    <w:name w:val="Subtitle Char"/>
    <w:basedOn w:val="DefaultParagraphFont"/>
    <w:link w:val="Subtitle"/>
    <w:uiPriority w:val="11"/>
    <w:rsid w:val="001A085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bidi="fa-IR"/>
    </w:rPr>
  </w:style>
  <w:style w:type="character" w:styleId="Emphasis">
    <w:name w:val="Emphasis"/>
    <w:uiPriority w:val="20"/>
    <w:qFormat/>
    <w:rsid w:val="001A0859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A0859"/>
    <w:pPr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lang w:bidi="fa-IR"/>
    </w:rPr>
  </w:style>
  <w:style w:type="character" w:customStyle="1" w:styleId="QuoteChar">
    <w:name w:val="Quote Char"/>
    <w:basedOn w:val="DefaultParagraphFont"/>
    <w:link w:val="Quote"/>
    <w:uiPriority w:val="29"/>
    <w:rsid w:val="001A0859"/>
    <w:rPr>
      <w:i/>
      <w:iCs/>
      <w:color w:val="000000" w:themeColor="text1"/>
      <w:lang w:bidi="fa-I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0859"/>
    <w:pPr>
      <w:pBdr>
        <w:bottom w:val="single" w:sz="4" w:space="4" w:color="5B9BD5" w:themeColor="accent1"/>
      </w:pBdr>
      <w:spacing w:before="200" w:after="280" w:line="276" w:lineRule="auto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5B9BD5" w:themeColor="accent1"/>
      <w:lang w:bidi="fa-I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0859"/>
    <w:rPr>
      <w:b/>
      <w:bCs/>
      <w:i/>
      <w:iCs/>
      <w:color w:val="5B9BD5" w:themeColor="accent1"/>
      <w:lang w:bidi="fa-IR"/>
    </w:rPr>
  </w:style>
  <w:style w:type="character" w:styleId="SubtleEmphasis">
    <w:name w:val="Subtle Emphasis"/>
    <w:uiPriority w:val="19"/>
    <w:qFormat/>
    <w:rsid w:val="001A0859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1A0859"/>
    <w:rPr>
      <w:b/>
      <w:bCs/>
      <w:i/>
      <w:iCs/>
      <w:color w:val="5B9BD5" w:themeColor="accent1"/>
    </w:rPr>
  </w:style>
  <w:style w:type="character" w:styleId="SubtleReference">
    <w:name w:val="Subtle Reference"/>
    <w:uiPriority w:val="31"/>
    <w:qFormat/>
    <w:rsid w:val="001A0859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A0859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A0859"/>
    <w:rPr>
      <w:b/>
      <w:bCs/>
      <w:smallCaps/>
      <w:spacing w:val="5"/>
    </w:rPr>
  </w:style>
  <w:style w:type="numbering" w:customStyle="1" w:styleId="a">
    <w:name w:val="يشيشيش"/>
    <w:uiPriority w:val="99"/>
    <w:rsid w:val="001A0859"/>
    <w:pPr>
      <w:numPr>
        <w:numId w:val="7"/>
      </w:numPr>
    </w:pPr>
  </w:style>
  <w:style w:type="table" w:styleId="LightGrid-Accent4">
    <w:name w:val="Light Grid Accent 4"/>
    <w:basedOn w:val="TableNormal"/>
    <w:uiPriority w:val="62"/>
    <w:rsid w:val="001A0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character" w:customStyle="1" w:styleId="style201">
    <w:name w:val="style201"/>
    <w:basedOn w:val="DefaultParagraphFont"/>
    <w:uiPriority w:val="99"/>
    <w:rsid w:val="001A0859"/>
    <w:rPr>
      <w:rFonts w:cs="Times New Roman"/>
      <w:b/>
      <w:bCs/>
      <w:sz w:val="48"/>
      <w:szCs w:val="48"/>
    </w:rPr>
  </w:style>
  <w:style w:type="paragraph" w:styleId="FootnoteText">
    <w:name w:val="footnote text"/>
    <w:basedOn w:val="Normal"/>
    <w:link w:val="FootnoteTextChar"/>
    <w:rsid w:val="001A0859"/>
    <w:pPr>
      <w:bidi w:val="0"/>
      <w:spacing w:after="0"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A085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1A0859"/>
    <w:rPr>
      <w:rFonts w:cs="Times New Roman"/>
      <w:vertAlign w:val="superscript"/>
    </w:rPr>
  </w:style>
  <w:style w:type="table" w:styleId="LightShading-Accent4">
    <w:name w:val="Light Shading Accent 4"/>
    <w:basedOn w:val="TableNormal"/>
    <w:uiPriority w:val="60"/>
    <w:rsid w:val="001A0859"/>
    <w:pPr>
      <w:spacing w:after="0" w:line="240" w:lineRule="auto"/>
    </w:pPr>
    <w:rPr>
      <w:rFonts w:ascii="Times New Roman" w:eastAsia="Times New Roman" w:hAnsi="Times New Roman" w:cs="Times New Roman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A0859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A085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A0859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A0859"/>
    <w:rPr>
      <w:rFonts w:ascii="Arial" w:eastAsia="Times New Roman" w:hAnsi="Arial" w:cs="Arial"/>
      <w:vanish/>
      <w:sz w:val="16"/>
      <w:szCs w:val="16"/>
    </w:rPr>
  </w:style>
  <w:style w:type="paragraph" w:customStyle="1" w:styleId="Default">
    <w:name w:val="Default"/>
    <w:rsid w:val="001A0859"/>
    <w:pPr>
      <w:autoSpaceDE w:val="0"/>
      <w:autoSpaceDN w:val="0"/>
      <w:adjustRightInd w:val="0"/>
      <w:spacing w:after="0" w:line="240" w:lineRule="auto"/>
    </w:pPr>
    <w:rPr>
      <w:rFonts w:ascii="ITC Officina Sans Book" w:eastAsia="Times New Roman" w:hAnsi="ITC Officina Sans Book" w:cs="ITC Officina Sans Boo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A0859"/>
    <w:pPr>
      <w:spacing w:line="24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1A0859"/>
    <w:rPr>
      <w:rFonts w:cs="ITC Officina Sans Book"/>
      <w:b/>
      <w:bCs/>
      <w:color w:val="211D1E"/>
      <w:sz w:val="16"/>
      <w:szCs w:val="16"/>
    </w:rPr>
  </w:style>
  <w:style w:type="paragraph" w:customStyle="1" w:styleId="Pa4">
    <w:name w:val="Pa4"/>
    <w:basedOn w:val="Default"/>
    <w:next w:val="Default"/>
    <w:uiPriority w:val="99"/>
    <w:rsid w:val="001A0859"/>
    <w:pPr>
      <w:spacing w:before="180" w:line="22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1A0859"/>
    <w:pPr>
      <w:spacing w:line="161" w:lineRule="atLeast"/>
    </w:pPr>
    <w:rPr>
      <w:rFonts w:cs="Times New Roman"/>
      <w:color w:val="auto"/>
    </w:rPr>
  </w:style>
  <w:style w:type="character" w:customStyle="1" w:styleId="TitleChar1">
    <w:name w:val="Title Char1"/>
    <w:basedOn w:val="DefaultParagraphFont"/>
    <w:uiPriority w:val="10"/>
    <w:rsid w:val="001A085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bidi="fa-IR"/>
    </w:rPr>
  </w:style>
  <w:style w:type="character" w:customStyle="1" w:styleId="BodyTextChar1">
    <w:name w:val="Body Text Char1"/>
    <w:basedOn w:val="DefaultParagraphFont"/>
    <w:uiPriority w:val="99"/>
    <w:semiHidden/>
    <w:rsid w:val="001A0859"/>
    <w:rPr>
      <w:sz w:val="24"/>
      <w:szCs w:val="24"/>
      <w:lang w:bidi="fa-IR"/>
    </w:rPr>
  </w:style>
  <w:style w:type="table" w:styleId="LightShading-Accent2">
    <w:name w:val="Light Shading Accent 2"/>
    <w:basedOn w:val="TableNormal"/>
    <w:uiPriority w:val="60"/>
    <w:rsid w:val="001A0859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Note">
    <w:name w:val="Note"/>
    <w:basedOn w:val="Normal"/>
    <w:rsid w:val="001A085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80"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auto"/>
      <w:szCs w:val="20"/>
      <w:lang w:val="en-GB"/>
    </w:rPr>
  </w:style>
  <w:style w:type="paragraph" w:customStyle="1" w:styleId="enumlev1">
    <w:name w:val="enumlev1"/>
    <w:basedOn w:val="Normal"/>
    <w:rsid w:val="001A085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80" w:after="0" w:line="240" w:lineRule="auto"/>
      <w:ind w:left="794" w:hanging="794"/>
      <w:jc w:val="both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val="en-GB"/>
    </w:rPr>
  </w:style>
  <w:style w:type="paragraph" w:customStyle="1" w:styleId="enumlev2">
    <w:name w:val="enumlev2"/>
    <w:basedOn w:val="enumlev1"/>
    <w:rsid w:val="001A0859"/>
    <w:pPr>
      <w:ind w:left="1191" w:hanging="397"/>
    </w:pPr>
  </w:style>
  <w:style w:type="paragraph" w:customStyle="1" w:styleId="enumlev3">
    <w:name w:val="enumlev3"/>
    <w:basedOn w:val="enumlev2"/>
    <w:rsid w:val="001A0859"/>
    <w:pPr>
      <w:ind w:left="1588"/>
    </w:pPr>
  </w:style>
  <w:style w:type="paragraph" w:customStyle="1" w:styleId="Equation">
    <w:name w:val="Equation"/>
    <w:basedOn w:val="Normal"/>
    <w:rsid w:val="001A0859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before="120" w:after="0" w:line="240" w:lineRule="auto"/>
      <w:jc w:val="left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val="en-GB"/>
    </w:rPr>
  </w:style>
  <w:style w:type="paragraph" w:customStyle="1" w:styleId="toc0">
    <w:name w:val="toc 0"/>
    <w:basedOn w:val="Normal"/>
    <w:next w:val="TOC1"/>
    <w:rsid w:val="001A0859"/>
    <w:pPr>
      <w:keepLines/>
      <w:tabs>
        <w:tab w:val="right" w:pos="9639"/>
      </w:tabs>
      <w:overflowPunct w:val="0"/>
      <w:autoSpaceDE w:val="0"/>
      <w:autoSpaceDN w:val="0"/>
      <w:bidi w:val="0"/>
      <w:adjustRightInd w:val="0"/>
      <w:spacing w:before="120" w:after="0" w:line="240" w:lineRule="auto"/>
      <w:jc w:val="left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  <w:lang w:val="en-GB"/>
    </w:rPr>
  </w:style>
  <w:style w:type="paragraph" w:customStyle="1" w:styleId="ASN1">
    <w:name w:val="ASN.1"/>
    <w:basedOn w:val="Normal"/>
    <w:rsid w:val="001A0859"/>
    <w:pPr>
      <w:tabs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bidi w:val="0"/>
      <w:adjustRightInd w:val="0"/>
      <w:spacing w:after="0" w:line="240" w:lineRule="auto"/>
      <w:jc w:val="left"/>
      <w:textAlignment w:val="baseline"/>
    </w:pPr>
    <w:rPr>
      <w:rFonts w:ascii="Courier New" w:eastAsia="Times New Roman" w:hAnsi="Courier New" w:cs="Times New Roman"/>
      <w:b/>
      <w:noProof/>
      <w:color w:val="auto"/>
      <w:sz w:val="20"/>
      <w:szCs w:val="20"/>
      <w:lang w:val="en-GB"/>
    </w:rPr>
  </w:style>
  <w:style w:type="paragraph" w:customStyle="1" w:styleId="Chaptitle">
    <w:name w:val="Chap_title"/>
    <w:basedOn w:val="Normal"/>
    <w:next w:val="Normalaftertitle"/>
    <w:rsid w:val="001A085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8"/>
      <w:szCs w:val="20"/>
      <w:lang w:val="en-GB"/>
    </w:rPr>
  </w:style>
  <w:style w:type="paragraph" w:customStyle="1" w:styleId="Normalaftertitle">
    <w:name w:val="Normal_after_title"/>
    <w:basedOn w:val="Normal"/>
    <w:next w:val="Normal"/>
    <w:rsid w:val="001A085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val="en-GB"/>
    </w:rPr>
  </w:style>
  <w:style w:type="character" w:styleId="PageNumber">
    <w:name w:val="page number"/>
    <w:basedOn w:val="DefaultParagraphFont"/>
    <w:rsid w:val="001A0859"/>
  </w:style>
  <w:style w:type="paragraph" w:styleId="Index1">
    <w:name w:val="index 1"/>
    <w:basedOn w:val="Normal"/>
    <w:next w:val="Normal"/>
    <w:semiHidden/>
    <w:rsid w:val="001A085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20" w:after="0" w:line="240" w:lineRule="auto"/>
      <w:jc w:val="left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val="en-GB"/>
    </w:rPr>
  </w:style>
  <w:style w:type="paragraph" w:customStyle="1" w:styleId="AnnexNoTitle">
    <w:name w:val="Annex_NoTitle"/>
    <w:basedOn w:val="Normal"/>
    <w:next w:val="Normalaftertitle"/>
    <w:rsid w:val="001A085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8"/>
      <w:szCs w:val="20"/>
      <w:lang w:val="en-GB"/>
    </w:rPr>
  </w:style>
  <w:style w:type="character" w:customStyle="1" w:styleId="Appdef">
    <w:name w:val="App_def"/>
    <w:basedOn w:val="DefaultParagraphFont"/>
    <w:rsid w:val="001A08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1A0859"/>
  </w:style>
  <w:style w:type="paragraph" w:customStyle="1" w:styleId="AppendixNoTitle">
    <w:name w:val="Appendix_NoTitle"/>
    <w:basedOn w:val="AnnexNoTitle"/>
    <w:next w:val="Normalaftertitle"/>
    <w:rsid w:val="001A0859"/>
  </w:style>
  <w:style w:type="character" w:customStyle="1" w:styleId="Artdef">
    <w:name w:val="Art_def"/>
    <w:basedOn w:val="DefaultParagraphFont"/>
    <w:rsid w:val="001A0859"/>
    <w:rPr>
      <w:rFonts w:ascii="Times New Roman" w:hAnsi="Times New Roman"/>
      <w:b/>
    </w:rPr>
  </w:style>
  <w:style w:type="paragraph" w:customStyle="1" w:styleId="Reftitle">
    <w:name w:val="Ref_title"/>
    <w:basedOn w:val="Normal"/>
    <w:next w:val="Reftext"/>
    <w:rsid w:val="001A085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  <w:lang w:val="en-GB"/>
    </w:rPr>
  </w:style>
  <w:style w:type="paragraph" w:customStyle="1" w:styleId="Reftext">
    <w:name w:val="Ref_text"/>
    <w:basedOn w:val="Normal"/>
    <w:rsid w:val="001A085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794" w:hanging="794"/>
      <w:jc w:val="left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val="en-GB"/>
    </w:rPr>
  </w:style>
  <w:style w:type="paragraph" w:customStyle="1" w:styleId="ArtNo">
    <w:name w:val="Art_No"/>
    <w:basedOn w:val="Normal"/>
    <w:next w:val="Arttitle"/>
    <w:rsid w:val="001A085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0" w:line="240" w:lineRule="auto"/>
      <w:jc w:val="center"/>
      <w:textAlignment w:val="baseline"/>
    </w:pPr>
    <w:rPr>
      <w:rFonts w:ascii="Times New Roman" w:eastAsia="Times New Roman" w:hAnsi="Times New Roman" w:cs="Times New Roman"/>
      <w:caps/>
      <w:color w:val="auto"/>
      <w:sz w:val="28"/>
      <w:szCs w:val="20"/>
      <w:lang w:val="en-GB"/>
    </w:rPr>
  </w:style>
  <w:style w:type="paragraph" w:customStyle="1" w:styleId="Arttitle">
    <w:name w:val="Art_title"/>
    <w:basedOn w:val="Normal"/>
    <w:next w:val="Normalaftertitle"/>
    <w:rsid w:val="001A085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8"/>
      <w:szCs w:val="20"/>
      <w:lang w:val="en-GB"/>
    </w:rPr>
  </w:style>
  <w:style w:type="character" w:customStyle="1" w:styleId="Artref">
    <w:name w:val="Art_ref"/>
    <w:basedOn w:val="DefaultParagraphFont"/>
    <w:rsid w:val="001A0859"/>
  </w:style>
  <w:style w:type="paragraph" w:customStyle="1" w:styleId="Call">
    <w:name w:val="Call"/>
    <w:basedOn w:val="Normal"/>
    <w:next w:val="Normal"/>
    <w:rsid w:val="001A085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60" w:after="0" w:line="240" w:lineRule="auto"/>
      <w:ind w:left="794"/>
      <w:jc w:val="left"/>
      <w:textAlignment w:val="baseline"/>
    </w:pPr>
    <w:rPr>
      <w:rFonts w:ascii="Times New Roman" w:eastAsia="Times New Roman" w:hAnsi="Times New Roman" w:cs="Times New Roman"/>
      <w:i/>
      <w:color w:val="auto"/>
      <w:sz w:val="24"/>
      <w:szCs w:val="20"/>
      <w:lang w:val="en-GB"/>
    </w:rPr>
  </w:style>
  <w:style w:type="paragraph" w:customStyle="1" w:styleId="ChapNo">
    <w:name w:val="Chap_No"/>
    <w:basedOn w:val="Normal"/>
    <w:next w:val="Chaptitle"/>
    <w:rsid w:val="001A085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caps/>
      <w:color w:val="auto"/>
      <w:sz w:val="28"/>
      <w:szCs w:val="20"/>
      <w:lang w:val="en-GB"/>
    </w:rPr>
  </w:style>
  <w:style w:type="paragraph" w:customStyle="1" w:styleId="Equationlegend">
    <w:name w:val="Equation_legend"/>
    <w:basedOn w:val="Normal"/>
    <w:rsid w:val="001A0859"/>
    <w:pPr>
      <w:tabs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after="0" w:line="240" w:lineRule="auto"/>
      <w:ind w:left="1985" w:hanging="1985"/>
      <w:jc w:val="both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val="en-GB"/>
    </w:rPr>
  </w:style>
  <w:style w:type="paragraph" w:customStyle="1" w:styleId="Figurelegend">
    <w:name w:val="Figure_legend"/>
    <w:basedOn w:val="Normal"/>
    <w:rsid w:val="001A0859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eastAsia="Times New Roman" w:hAnsi="Times New Roman" w:cs="Times New Roman"/>
      <w:color w:val="auto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rsid w:val="001A085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val="en-GB"/>
    </w:rPr>
  </w:style>
  <w:style w:type="paragraph" w:customStyle="1" w:styleId="FigureNoTitle">
    <w:name w:val="Figure_NoTitle"/>
    <w:basedOn w:val="Normal"/>
    <w:next w:val="Normalaftertitle"/>
    <w:rsid w:val="001A0859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"/>
    <w:rsid w:val="001A0859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val="en-GB"/>
    </w:rPr>
  </w:style>
  <w:style w:type="paragraph" w:customStyle="1" w:styleId="FooterQP">
    <w:name w:val="Footer_QP"/>
    <w:basedOn w:val="Normal"/>
    <w:rsid w:val="001A0859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b/>
      <w:color w:val="auto"/>
      <w:szCs w:val="20"/>
      <w:lang w:val="en-GB"/>
    </w:rPr>
  </w:style>
  <w:style w:type="paragraph" w:customStyle="1" w:styleId="FirstFooter">
    <w:name w:val="FirstFooter"/>
    <w:basedOn w:val="Footer"/>
    <w:rsid w:val="001A0859"/>
  </w:style>
  <w:style w:type="paragraph" w:customStyle="1" w:styleId="Formal">
    <w:name w:val="Formal"/>
    <w:basedOn w:val="ASN1"/>
    <w:rsid w:val="001A0859"/>
    <w:rPr>
      <w:b w:val="0"/>
      <w:lang w:val="en-US"/>
    </w:rPr>
  </w:style>
  <w:style w:type="paragraph" w:customStyle="1" w:styleId="Headingb">
    <w:name w:val="Heading_b"/>
    <w:basedOn w:val="Normal"/>
    <w:next w:val="Normal"/>
    <w:rsid w:val="001A0859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60" w:after="0" w:line="240" w:lineRule="auto"/>
      <w:jc w:val="left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  <w:lang w:val="en-GB"/>
    </w:rPr>
  </w:style>
  <w:style w:type="paragraph" w:customStyle="1" w:styleId="Headingi">
    <w:name w:val="Heading_i"/>
    <w:basedOn w:val="Normal"/>
    <w:next w:val="Normal"/>
    <w:rsid w:val="001A0859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60" w:after="0" w:line="240" w:lineRule="auto"/>
      <w:jc w:val="left"/>
      <w:textAlignment w:val="baseline"/>
    </w:pPr>
    <w:rPr>
      <w:rFonts w:ascii="Times New Roman" w:eastAsia="Times New Roman" w:hAnsi="Times New Roman" w:cs="Times New Roman"/>
      <w:i/>
      <w:color w:val="auto"/>
      <w:sz w:val="24"/>
      <w:szCs w:val="20"/>
      <w:lang w:val="en-GB"/>
    </w:rPr>
  </w:style>
  <w:style w:type="paragraph" w:customStyle="1" w:styleId="PartNo">
    <w:name w:val="Part_No"/>
    <w:basedOn w:val="Normal"/>
    <w:next w:val="Partref"/>
    <w:rsid w:val="001A085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80" w:line="240" w:lineRule="auto"/>
      <w:jc w:val="center"/>
      <w:textAlignment w:val="baseline"/>
    </w:pPr>
    <w:rPr>
      <w:rFonts w:ascii="Times New Roman" w:eastAsia="Times New Roman" w:hAnsi="Times New Roman" w:cs="Times New Roman"/>
      <w:caps/>
      <w:color w:val="auto"/>
      <w:sz w:val="28"/>
      <w:szCs w:val="20"/>
      <w:lang w:val="en-GB"/>
    </w:rPr>
  </w:style>
  <w:style w:type="paragraph" w:customStyle="1" w:styleId="Partref">
    <w:name w:val="Part_ref"/>
    <w:basedOn w:val="Normal"/>
    <w:next w:val="Parttitle"/>
    <w:rsid w:val="001A085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val="en-GB"/>
    </w:rPr>
  </w:style>
  <w:style w:type="paragraph" w:customStyle="1" w:styleId="Parttitle">
    <w:name w:val="Part_title"/>
    <w:basedOn w:val="Normal"/>
    <w:next w:val="Normalaftertitle"/>
    <w:rsid w:val="001A085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8"/>
      <w:szCs w:val="20"/>
      <w:lang w:val="en-GB"/>
    </w:rPr>
  </w:style>
  <w:style w:type="paragraph" w:customStyle="1" w:styleId="Recdate">
    <w:name w:val="Rec_date"/>
    <w:basedOn w:val="Normal"/>
    <w:next w:val="Normalaftertitle"/>
    <w:rsid w:val="001A0859"/>
    <w:pPr>
      <w:keepNext/>
      <w:keepLines/>
      <w:overflowPunct w:val="0"/>
      <w:autoSpaceDE w:val="0"/>
      <w:autoSpaceDN w:val="0"/>
      <w:bidi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i/>
      <w:color w:val="auto"/>
      <w:szCs w:val="20"/>
      <w:lang w:val="en-GB"/>
    </w:rPr>
  </w:style>
  <w:style w:type="paragraph" w:customStyle="1" w:styleId="Questiondate">
    <w:name w:val="Question_date"/>
    <w:basedOn w:val="Recdate"/>
    <w:next w:val="Normalaftertitle"/>
    <w:rsid w:val="001A0859"/>
  </w:style>
  <w:style w:type="paragraph" w:customStyle="1" w:styleId="RecNo">
    <w:name w:val="Rec_No"/>
    <w:basedOn w:val="Normal"/>
    <w:next w:val="Rectitle"/>
    <w:rsid w:val="001A085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b/>
      <w:color w:val="auto"/>
      <w:sz w:val="28"/>
      <w:szCs w:val="20"/>
      <w:lang w:val="en-GB"/>
    </w:rPr>
  </w:style>
  <w:style w:type="paragraph" w:customStyle="1" w:styleId="Rectitle">
    <w:name w:val="Rec_title"/>
    <w:basedOn w:val="Normal"/>
    <w:next w:val="Normalaftertitle"/>
    <w:rsid w:val="001A085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8"/>
      <w:szCs w:val="20"/>
      <w:lang w:val="en-GB"/>
    </w:rPr>
  </w:style>
  <w:style w:type="paragraph" w:customStyle="1" w:styleId="QuestionNo">
    <w:name w:val="Question_No"/>
    <w:basedOn w:val="RecNo"/>
    <w:next w:val="Questiontitle"/>
    <w:rsid w:val="001A0859"/>
  </w:style>
  <w:style w:type="paragraph" w:customStyle="1" w:styleId="Questiontitle">
    <w:name w:val="Question_title"/>
    <w:basedOn w:val="Rectitle"/>
    <w:next w:val="Questionref"/>
    <w:rsid w:val="001A0859"/>
  </w:style>
  <w:style w:type="paragraph" w:customStyle="1" w:styleId="Questionref">
    <w:name w:val="Question_ref"/>
    <w:basedOn w:val="Recref"/>
    <w:next w:val="Questiondate"/>
    <w:rsid w:val="001A0859"/>
  </w:style>
  <w:style w:type="paragraph" w:customStyle="1" w:styleId="Recref">
    <w:name w:val="Rec_ref"/>
    <w:basedOn w:val="Normal"/>
    <w:next w:val="Recdate"/>
    <w:rsid w:val="001A0859"/>
    <w:pPr>
      <w:keepNext/>
      <w:keepLines/>
      <w:overflowPunct w:val="0"/>
      <w:autoSpaceDE w:val="0"/>
      <w:autoSpaceDN w:val="0"/>
      <w:bidi w:val="0"/>
      <w:adjustRightInd w:val="0"/>
      <w:spacing w:before="120" w:after="0" w:line="240" w:lineRule="auto"/>
      <w:jc w:val="center"/>
      <w:textAlignment w:val="baseline"/>
    </w:pPr>
    <w:rPr>
      <w:rFonts w:ascii="Times New Roman" w:eastAsia="Times New Roman" w:hAnsi="Times New Roman" w:cs="Times New Roman"/>
      <w:i/>
      <w:color w:val="auto"/>
      <w:sz w:val="24"/>
      <w:szCs w:val="20"/>
      <w:lang w:val="en-GB"/>
    </w:rPr>
  </w:style>
  <w:style w:type="paragraph" w:customStyle="1" w:styleId="Repdate">
    <w:name w:val="Rep_date"/>
    <w:basedOn w:val="Recdate"/>
    <w:next w:val="Normalaftertitle"/>
    <w:rsid w:val="001A0859"/>
  </w:style>
  <w:style w:type="paragraph" w:customStyle="1" w:styleId="RepNo">
    <w:name w:val="Rep_No"/>
    <w:basedOn w:val="RecNo"/>
    <w:next w:val="Reptitle"/>
    <w:rsid w:val="001A0859"/>
  </w:style>
  <w:style w:type="paragraph" w:customStyle="1" w:styleId="Reptitle">
    <w:name w:val="Rep_title"/>
    <w:basedOn w:val="Rectitle"/>
    <w:next w:val="Repref"/>
    <w:rsid w:val="001A0859"/>
  </w:style>
  <w:style w:type="paragraph" w:customStyle="1" w:styleId="Repref">
    <w:name w:val="Rep_ref"/>
    <w:basedOn w:val="Recref"/>
    <w:next w:val="Repdate"/>
    <w:rsid w:val="001A0859"/>
  </w:style>
  <w:style w:type="paragraph" w:customStyle="1" w:styleId="Resdate">
    <w:name w:val="Res_date"/>
    <w:basedOn w:val="Recdate"/>
    <w:next w:val="Normalaftertitle"/>
    <w:rsid w:val="001A0859"/>
  </w:style>
  <w:style w:type="character" w:customStyle="1" w:styleId="Resdef">
    <w:name w:val="Res_def"/>
    <w:basedOn w:val="DefaultParagraphFont"/>
    <w:rsid w:val="001A0859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1A0859"/>
  </w:style>
  <w:style w:type="paragraph" w:customStyle="1" w:styleId="Restitle">
    <w:name w:val="Res_title"/>
    <w:basedOn w:val="Rectitle"/>
    <w:next w:val="Resref"/>
    <w:rsid w:val="001A0859"/>
  </w:style>
  <w:style w:type="paragraph" w:customStyle="1" w:styleId="Resref">
    <w:name w:val="Res_ref"/>
    <w:basedOn w:val="Recref"/>
    <w:next w:val="Resdate"/>
    <w:rsid w:val="001A0859"/>
  </w:style>
  <w:style w:type="paragraph" w:customStyle="1" w:styleId="Section1">
    <w:name w:val="Section_1"/>
    <w:basedOn w:val="Normal"/>
    <w:next w:val="Normal"/>
    <w:rsid w:val="001A0859"/>
    <w:pPr>
      <w:overflowPunct w:val="0"/>
      <w:autoSpaceDE w:val="0"/>
      <w:autoSpaceDN w:val="0"/>
      <w:bidi w:val="0"/>
      <w:adjustRightInd w:val="0"/>
      <w:spacing w:before="624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  <w:lang w:val="en-GB"/>
    </w:rPr>
  </w:style>
  <w:style w:type="paragraph" w:customStyle="1" w:styleId="Section2">
    <w:name w:val="Section_2"/>
    <w:basedOn w:val="Normal"/>
    <w:next w:val="Normal"/>
    <w:rsid w:val="001A0859"/>
    <w:pPr>
      <w:overflowPunct w:val="0"/>
      <w:autoSpaceDE w:val="0"/>
      <w:autoSpaceDN w:val="0"/>
      <w:bidi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i/>
      <w:color w:val="auto"/>
      <w:sz w:val="24"/>
      <w:szCs w:val="20"/>
      <w:lang w:val="en-GB"/>
    </w:rPr>
  </w:style>
  <w:style w:type="paragraph" w:customStyle="1" w:styleId="SectionNo">
    <w:name w:val="Section_No"/>
    <w:basedOn w:val="Normal"/>
    <w:next w:val="Sectiontitle"/>
    <w:rsid w:val="001A085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80" w:line="240" w:lineRule="auto"/>
      <w:jc w:val="center"/>
      <w:textAlignment w:val="baseline"/>
    </w:pPr>
    <w:rPr>
      <w:rFonts w:ascii="Times New Roman" w:eastAsia="Times New Roman" w:hAnsi="Times New Roman" w:cs="Times New Roman"/>
      <w:caps/>
      <w:color w:val="auto"/>
      <w:sz w:val="28"/>
      <w:szCs w:val="20"/>
      <w:lang w:val="en-GB"/>
    </w:rPr>
  </w:style>
  <w:style w:type="paragraph" w:customStyle="1" w:styleId="Sectiontitle">
    <w:name w:val="Section_title"/>
    <w:basedOn w:val="Normal"/>
    <w:next w:val="Normalaftertitle"/>
    <w:rsid w:val="001A085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280"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8"/>
      <w:szCs w:val="20"/>
      <w:lang w:val="en-GB"/>
    </w:rPr>
  </w:style>
  <w:style w:type="paragraph" w:customStyle="1" w:styleId="Source">
    <w:name w:val="Source"/>
    <w:basedOn w:val="Normal"/>
    <w:next w:val="Normalaftertitle"/>
    <w:rsid w:val="001A085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840" w:after="200"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8"/>
      <w:szCs w:val="20"/>
      <w:lang w:val="en-GB"/>
    </w:rPr>
  </w:style>
  <w:style w:type="paragraph" w:customStyle="1" w:styleId="SpecialFooter">
    <w:name w:val="Special Footer"/>
    <w:basedOn w:val="Footer"/>
    <w:rsid w:val="001A0859"/>
  </w:style>
  <w:style w:type="character" w:customStyle="1" w:styleId="Tablefreq">
    <w:name w:val="Table_freq"/>
    <w:basedOn w:val="DefaultParagraphFont"/>
    <w:rsid w:val="001A0859"/>
    <w:rPr>
      <w:b/>
      <w:color w:val="auto"/>
    </w:rPr>
  </w:style>
  <w:style w:type="paragraph" w:customStyle="1" w:styleId="Tablehead">
    <w:name w:val="Table_head"/>
    <w:basedOn w:val="Normal"/>
    <w:next w:val="Tabletext"/>
    <w:rsid w:val="001A0859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auto"/>
      <w:szCs w:val="20"/>
      <w:lang w:val="en-GB"/>
    </w:rPr>
  </w:style>
  <w:style w:type="paragraph" w:customStyle="1" w:styleId="Tabletext">
    <w:name w:val="Table_text"/>
    <w:basedOn w:val="Normal"/>
    <w:rsid w:val="001A085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="Times New Roman" w:eastAsia="Times New Roman" w:hAnsi="Times New Roman" w:cs="Times New Roman"/>
      <w:color w:val="auto"/>
      <w:szCs w:val="20"/>
      <w:lang w:val="en-GB"/>
    </w:rPr>
  </w:style>
  <w:style w:type="paragraph" w:customStyle="1" w:styleId="Tablelegend">
    <w:name w:val="Table_legend"/>
    <w:basedOn w:val="Normal"/>
    <w:rsid w:val="001A085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120" w:after="40" w:line="240" w:lineRule="auto"/>
      <w:jc w:val="left"/>
      <w:textAlignment w:val="baseline"/>
    </w:pPr>
    <w:rPr>
      <w:rFonts w:ascii="Times New Roman" w:eastAsia="Times New Roman" w:hAnsi="Times New Roman" w:cs="Times New Roman"/>
      <w:color w:val="auto"/>
      <w:szCs w:val="20"/>
      <w:lang w:val="en-GB"/>
    </w:rPr>
  </w:style>
  <w:style w:type="paragraph" w:customStyle="1" w:styleId="TableNoTitle">
    <w:name w:val="Table_NoTitle"/>
    <w:basedOn w:val="Normal"/>
    <w:next w:val="Tablehead"/>
    <w:rsid w:val="001A085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  <w:lang w:val="en-GB"/>
    </w:rPr>
  </w:style>
  <w:style w:type="paragraph" w:customStyle="1" w:styleId="Title1">
    <w:name w:val="Title 1"/>
    <w:basedOn w:val="Source"/>
    <w:next w:val="Title20"/>
    <w:rsid w:val="001A085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0">
    <w:name w:val="Title 2"/>
    <w:basedOn w:val="Title1"/>
    <w:next w:val="Title3"/>
    <w:rsid w:val="001A0859"/>
  </w:style>
  <w:style w:type="paragraph" w:customStyle="1" w:styleId="Title3">
    <w:name w:val="Title 3"/>
    <w:basedOn w:val="Title20"/>
    <w:next w:val="Title4"/>
    <w:rsid w:val="001A0859"/>
    <w:rPr>
      <w:caps w:val="0"/>
    </w:rPr>
  </w:style>
  <w:style w:type="paragraph" w:customStyle="1" w:styleId="Title4">
    <w:name w:val="Title 4"/>
    <w:basedOn w:val="Title3"/>
    <w:next w:val="Heading1"/>
    <w:rsid w:val="001A0859"/>
    <w:rPr>
      <w:b/>
    </w:rPr>
  </w:style>
  <w:style w:type="paragraph" w:customStyle="1" w:styleId="Artheading">
    <w:name w:val="Art_heading"/>
    <w:basedOn w:val="Normal"/>
    <w:next w:val="Normalaftertitle"/>
    <w:rsid w:val="001A085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8"/>
      <w:szCs w:val="20"/>
      <w:lang w:val="en-GB"/>
    </w:rPr>
  </w:style>
  <w:style w:type="character" w:customStyle="1" w:styleId="apple-style-span">
    <w:name w:val="apple-style-span"/>
    <w:basedOn w:val="DefaultParagraphFont"/>
    <w:rsid w:val="001A0859"/>
  </w:style>
  <w:style w:type="character" w:customStyle="1" w:styleId="apple-converted-space">
    <w:name w:val="apple-converted-space"/>
    <w:basedOn w:val="DefaultParagraphFont"/>
    <w:rsid w:val="001A0859"/>
  </w:style>
  <w:style w:type="character" w:customStyle="1" w:styleId="longtext">
    <w:name w:val="long_text"/>
    <w:basedOn w:val="DefaultParagraphFont"/>
    <w:rsid w:val="001A0859"/>
  </w:style>
  <w:style w:type="table" w:styleId="MediumShading1-Accent4">
    <w:name w:val="Medium Shading 1 Accent 4"/>
    <w:basedOn w:val="TableNormal"/>
    <w:uiPriority w:val="63"/>
    <w:rsid w:val="001A085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1A085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A08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859"/>
    <w:pPr>
      <w:spacing w:after="200" w:line="240" w:lineRule="auto"/>
      <w:jc w:val="left"/>
    </w:pPr>
    <w:rPr>
      <w:rFonts w:asciiTheme="minorHAnsi" w:eastAsiaTheme="minorEastAsia" w:hAnsiTheme="minorHAnsi" w:cstheme="minorBidi"/>
      <w:color w:val="auto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859"/>
    <w:rPr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859"/>
    <w:rPr>
      <w:b/>
      <w:bCs/>
      <w:sz w:val="20"/>
      <w:szCs w:val="20"/>
      <w:lang w:bidi="fa-IR"/>
    </w:rPr>
  </w:style>
  <w:style w:type="paragraph" w:styleId="Revision">
    <w:name w:val="Revision"/>
    <w:hidden/>
    <w:uiPriority w:val="99"/>
    <w:semiHidden/>
    <w:rsid w:val="001A0859"/>
    <w:pPr>
      <w:spacing w:after="0" w:line="240" w:lineRule="auto"/>
    </w:pPr>
    <w:rPr>
      <w:lang w:bidi="fa-IR"/>
    </w:rPr>
  </w:style>
  <w:style w:type="paragraph" w:customStyle="1" w:styleId="msonormal0">
    <w:name w:val="msonormal"/>
    <w:basedOn w:val="Normal"/>
    <w:rsid w:val="001A0859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bidi="fa-IR"/>
    </w:rPr>
  </w:style>
  <w:style w:type="paragraph" w:customStyle="1" w:styleId="font7">
    <w:name w:val="font7"/>
    <w:basedOn w:val="Normal"/>
    <w:rsid w:val="001A0859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sz w:val="20"/>
      <w:szCs w:val="20"/>
      <w:lang w:bidi="fa-IR"/>
    </w:rPr>
  </w:style>
  <w:style w:type="paragraph" w:styleId="PlainText">
    <w:name w:val="Plain Text"/>
    <w:basedOn w:val="Normal"/>
    <w:link w:val="PlainTextChar"/>
    <w:uiPriority w:val="99"/>
    <w:unhideWhenUsed/>
    <w:rsid w:val="002A691B"/>
    <w:pPr>
      <w:bidi w:val="0"/>
      <w:spacing w:after="0" w:line="240" w:lineRule="auto"/>
      <w:jc w:val="left"/>
    </w:pPr>
    <w:rPr>
      <w:rFonts w:ascii="Consolas" w:hAnsi="Consolas" w:cs="Times New Roman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A691B"/>
    <w:rPr>
      <w:rFonts w:ascii="Consolas" w:eastAsia="Calibri" w:hAnsi="Consolas" w:cs="Times New Roman"/>
      <w:sz w:val="21"/>
      <w:szCs w:val="21"/>
    </w:rPr>
  </w:style>
  <w:style w:type="character" w:customStyle="1" w:styleId="cuaddressdata">
    <w:name w:val="cuaddressdata"/>
    <w:basedOn w:val="DefaultParagraphFont"/>
    <w:rsid w:val="00016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6.jpeg"/><Relationship Id="rId21" Type="http://schemas.openxmlformats.org/officeDocument/2006/relationships/image" Target="media/image18.jpg"/><Relationship Id="rId34" Type="http://schemas.openxmlformats.org/officeDocument/2006/relationships/image" Target="media/image34.jpe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5.jpeg"/><Relationship Id="rId33" Type="http://schemas.openxmlformats.org/officeDocument/2006/relationships/image" Target="media/image33.jpeg"/><Relationship Id="rId38" Type="http://schemas.openxmlformats.org/officeDocument/2006/relationships/image" Target="media/image38.jpeg"/><Relationship Id="rId2" Type="http://schemas.openxmlformats.org/officeDocument/2006/relationships/image" Target="media/image2.jpg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29" Type="http://schemas.openxmlformats.org/officeDocument/2006/relationships/image" Target="media/image29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11" Type="http://schemas.openxmlformats.org/officeDocument/2006/relationships/image" Target="media/image8.jpg"/><Relationship Id="rId24" Type="http://schemas.openxmlformats.org/officeDocument/2006/relationships/image" Target="media/image24.jpeg"/><Relationship Id="rId32" Type="http://schemas.openxmlformats.org/officeDocument/2006/relationships/image" Target="media/image32.jpeg"/><Relationship Id="rId37" Type="http://schemas.openxmlformats.org/officeDocument/2006/relationships/image" Target="media/image37.jpeg"/><Relationship Id="rId5" Type="http://schemas.openxmlformats.org/officeDocument/2006/relationships/image" Target="media/image5.jpeg"/><Relationship Id="rId15" Type="http://schemas.openxmlformats.org/officeDocument/2006/relationships/image" Target="media/image12.jpg"/><Relationship Id="rId23" Type="http://schemas.openxmlformats.org/officeDocument/2006/relationships/image" Target="media/image23.jpeg"/><Relationship Id="rId28" Type="http://schemas.openxmlformats.org/officeDocument/2006/relationships/image" Target="media/image28.jpeg"/><Relationship Id="rId36" Type="http://schemas.openxmlformats.org/officeDocument/2006/relationships/image" Target="media/image36.jpe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31" Type="http://schemas.openxmlformats.org/officeDocument/2006/relationships/image" Target="media/image31.jpeg"/><Relationship Id="rId4" Type="http://schemas.openxmlformats.org/officeDocument/2006/relationships/image" Target="media/image4.jpe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image" Target="media/image27.jpeg"/><Relationship Id="rId30" Type="http://schemas.openxmlformats.org/officeDocument/2006/relationships/image" Target="media/image30.jpeg"/><Relationship Id="rId35" Type="http://schemas.openxmlformats.org/officeDocument/2006/relationships/image" Target="media/image35.jpeg"/><Relationship Id="rId8" Type="http://schemas.openxmlformats.org/officeDocument/2006/relationships/image" Target="media/image5.jpg"/><Relationship Id="rId3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_rels/header3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6.jpeg"/><Relationship Id="rId21" Type="http://schemas.openxmlformats.org/officeDocument/2006/relationships/image" Target="media/image18.jpg"/><Relationship Id="rId34" Type="http://schemas.openxmlformats.org/officeDocument/2006/relationships/image" Target="media/image34.jpe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5.jpeg"/><Relationship Id="rId33" Type="http://schemas.openxmlformats.org/officeDocument/2006/relationships/image" Target="media/image33.jpeg"/><Relationship Id="rId38" Type="http://schemas.openxmlformats.org/officeDocument/2006/relationships/image" Target="media/image38.jpeg"/><Relationship Id="rId2" Type="http://schemas.openxmlformats.org/officeDocument/2006/relationships/image" Target="media/image2.jpg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29" Type="http://schemas.openxmlformats.org/officeDocument/2006/relationships/image" Target="media/image29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11" Type="http://schemas.openxmlformats.org/officeDocument/2006/relationships/image" Target="media/image8.jpg"/><Relationship Id="rId24" Type="http://schemas.openxmlformats.org/officeDocument/2006/relationships/image" Target="media/image24.jpeg"/><Relationship Id="rId32" Type="http://schemas.openxmlformats.org/officeDocument/2006/relationships/image" Target="media/image32.jpeg"/><Relationship Id="rId37" Type="http://schemas.openxmlformats.org/officeDocument/2006/relationships/image" Target="media/image37.jpeg"/><Relationship Id="rId5" Type="http://schemas.openxmlformats.org/officeDocument/2006/relationships/image" Target="media/image5.jpeg"/><Relationship Id="rId15" Type="http://schemas.openxmlformats.org/officeDocument/2006/relationships/image" Target="media/image12.jpg"/><Relationship Id="rId23" Type="http://schemas.openxmlformats.org/officeDocument/2006/relationships/image" Target="media/image23.jpeg"/><Relationship Id="rId28" Type="http://schemas.openxmlformats.org/officeDocument/2006/relationships/image" Target="media/image28.jpeg"/><Relationship Id="rId36" Type="http://schemas.openxmlformats.org/officeDocument/2006/relationships/image" Target="media/image36.jpe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31" Type="http://schemas.openxmlformats.org/officeDocument/2006/relationships/image" Target="media/image31.jpeg"/><Relationship Id="rId4" Type="http://schemas.openxmlformats.org/officeDocument/2006/relationships/image" Target="media/image4.jpe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image" Target="media/image27.jpeg"/><Relationship Id="rId30" Type="http://schemas.openxmlformats.org/officeDocument/2006/relationships/image" Target="media/image30.jpeg"/><Relationship Id="rId35" Type="http://schemas.openxmlformats.org/officeDocument/2006/relationships/image" Target="media/image35.jpeg"/><Relationship Id="rId8" Type="http://schemas.openxmlformats.org/officeDocument/2006/relationships/image" Target="media/image5.jpg"/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28835-9C5E-4A25-876C-530AA44EC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2955</Words>
  <Characters>16847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/>
  <LinksUpToDate>false</LinksUpToDate>
  <CharactersWithSpaces>19763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keyvan kamali</dc:creator>
  <cp:keywords/>
  <cp:lastModifiedBy>hemat parsa</cp:lastModifiedBy>
  <cp:revision>11</cp:revision>
  <cp:lastPrinted>2018-12-10T12:12:00Z</cp:lastPrinted>
  <dcterms:created xsi:type="dcterms:W3CDTF">2023-06-07T07:35:00Z</dcterms:created>
  <dcterms:modified xsi:type="dcterms:W3CDTF">2023-07-23T09:25:00Z</dcterms:modified>
</cp:coreProperties>
</file>